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54E" w:rsidRDefault="00C11BEF">
      <w:pPr>
        <w:spacing w:after="120" w:line="240" w:lineRule="auto"/>
        <w:jc w:val="center"/>
        <w:rPr>
          <w:rFonts w:ascii="Tahoma" w:eastAsia="Tahoma" w:hAnsi="Tahoma" w:cs="Tahoma"/>
          <w:sz w:val="44"/>
        </w:rPr>
      </w:pPr>
      <w:r w:rsidRPr="00C11BEF">
        <w:rPr>
          <w:rFonts w:ascii="Tahoma" w:eastAsia="Tahoma" w:hAnsi="Tahoma" w:cs="Tahoma"/>
          <w:noProof/>
          <w:sz w:val="44"/>
        </w:rPr>
        <mc:AlternateContent>
          <mc:Choice Requires="wps">
            <w:drawing>
              <wp:anchor distT="45720" distB="45720" distL="114300" distR="114300" simplePos="0" relativeHeight="251659264" behindDoc="0" locked="0" layoutInCell="1" allowOverlap="1">
                <wp:simplePos x="0" y="0"/>
                <wp:positionH relativeFrom="margin">
                  <wp:posOffset>5236845</wp:posOffset>
                </wp:positionH>
                <wp:positionV relativeFrom="paragraph">
                  <wp:posOffset>0</wp:posOffset>
                </wp:positionV>
                <wp:extent cx="1057275" cy="314325"/>
                <wp:effectExtent l="0" t="0" r="28575"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14325"/>
                        </a:xfrm>
                        <a:prstGeom prst="rect">
                          <a:avLst/>
                        </a:prstGeom>
                        <a:solidFill>
                          <a:srgbClr val="FFFFFF"/>
                        </a:solidFill>
                        <a:ln w="9525">
                          <a:solidFill>
                            <a:schemeClr val="bg1"/>
                          </a:solidFill>
                          <a:miter lim="800000"/>
                          <a:headEnd/>
                          <a:tailEnd/>
                        </a:ln>
                      </wps:spPr>
                      <wps:txbx>
                        <w:txbxContent>
                          <w:p w:rsidR="00C11BEF" w:rsidRDefault="00C11BEF">
                            <w:r>
                              <w:t>DOCUMENT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12.35pt;margin-top:0;width:83.25pt;height:24.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" strokecolor="white [3212]">
                <v:textbox>
                  <w:txbxContent>
                    <w:p w:rsidR="00C11BEF" w:rsidRDefault="00C11BEF">
                      <w:r>
                        <w:t>DOCUMENT 4</w:t>
                      </w:r>
                    </w:p>
                  </w:txbxContent>
                </v:textbox>
                <w10:wrap type="square" anchorx="margin"/>
              </v:shape>
            </w:pict>
          </mc:Fallback>
        </mc:AlternateContent>
      </w:r>
      <w:r w:rsidR="00470968">
        <w:rPr>
          <w:rFonts w:ascii="Tahoma" w:eastAsia="Tahoma" w:hAnsi="Tahoma" w:cs="Tahoma"/>
          <w:sz w:val="44"/>
        </w:rPr>
        <w:t>Règlement intérieur</w:t>
      </w:r>
    </w:p>
    <w:p w:rsidR="002F454E" w:rsidRPr="00B148CA" w:rsidRDefault="00470968">
      <w:pPr>
        <w:spacing w:after="0" w:line="240" w:lineRule="auto"/>
        <w:jc w:val="center"/>
        <w:rPr>
          <w:rFonts w:ascii="Tahoma" w:eastAsia="Tahoma" w:hAnsi="Tahoma" w:cs="Tahoma"/>
          <w:sz w:val="20"/>
        </w:rPr>
      </w:pPr>
      <w:r>
        <w:rPr>
          <w:rFonts w:ascii="Tahoma" w:eastAsia="Tahoma" w:hAnsi="Tahoma" w:cs="Tahoma"/>
          <w:sz w:val="20"/>
        </w:rPr>
        <w:t xml:space="preserve">Adopté par le Conseil d’Administration en sa séance du </w:t>
      </w:r>
      <w:r w:rsidRPr="00B148CA">
        <w:rPr>
          <w:rFonts w:ascii="Tahoma" w:eastAsia="Tahoma" w:hAnsi="Tahoma" w:cs="Tahoma"/>
          <w:sz w:val="20"/>
        </w:rPr>
        <w:t>30 juin 2022</w:t>
      </w:r>
      <w:bookmarkStart w:id="0" w:name="_GoBack"/>
      <w:bookmarkEnd w:id="0"/>
    </w:p>
    <w:p w:rsidR="002F454E" w:rsidRPr="00B148CA" w:rsidRDefault="002F454E">
      <w:pPr>
        <w:spacing w:after="0" w:line="240" w:lineRule="auto"/>
        <w:jc w:val="center"/>
        <w:rPr>
          <w:rFonts w:ascii="Tahoma" w:eastAsia="Tahoma" w:hAnsi="Tahoma" w:cs="Tahoma"/>
          <w:sz w:val="20"/>
        </w:rPr>
      </w:pPr>
    </w:p>
    <w:p w:rsidR="002F454E" w:rsidRDefault="002F454E">
      <w:pPr>
        <w:spacing w:after="0" w:line="240" w:lineRule="auto"/>
        <w:jc w:val="center"/>
        <w:rPr>
          <w:rFonts w:ascii="Tahoma" w:eastAsia="Tahoma" w:hAnsi="Tahoma" w:cs="Tahoma"/>
          <w:sz w:val="20"/>
        </w:rPr>
      </w:pPr>
    </w:p>
    <w:p w:rsidR="002F454E" w:rsidRDefault="002F454E">
      <w:pPr>
        <w:spacing w:after="0" w:line="240" w:lineRule="auto"/>
        <w:jc w:val="center"/>
        <w:rPr>
          <w:rFonts w:ascii="Tahoma" w:eastAsia="Tahoma" w:hAnsi="Tahoma" w:cs="Tahoma"/>
          <w:sz w:val="20"/>
        </w:rPr>
      </w:pPr>
    </w:p>
    <w:p w:rsidR="002F454E" w:rsidRDefault="00470968">
      <w:pPr>
        <w:spacing w:before="120" w:after="0" w:line="240" w:lineRule="auto"/>
        <w:jc w:val="both"/>
        <w:rPr>
          <w:rFonts w:ascii="Tahoma" w:eastAsia="Tahoma" w:hAnsi="Tahoma" w:cs="Tahoma"/>
          <w:b/>
          <w:sz w:val="16"/>
        </w:rPr>
      </w:pPr>
      <w:r>
        <w:rPr>
          <w:rFonts w:ascii="Tahoma" w:eastAsia="Tahoma" w:hAnsi="Tahoma" w:cs="Tahoma"/>
          <w:b/>
          <w:sz w:val="16"/>
        </w:rPr>
        <w:t>Préambule</w:t>
      </w:r>
    </w:p>
    <w:p w:rsidR="002F454E" w:rsidRDefault="00470968">
      <w:pPr>
        <w:spacing w:before="120" w:after="0" w:line="240" w:lineRule="auto"/>
        <w:jc w:val="both"/>
        <w:rPr>
          <w:rFonts w:ascii="Tahoma" w:eastAsia="Tahoma" w:hAnsi="Tahoma" w:cs="Tahoma"/>
          <w:sz w:val="16"/>
        </w:rPr>
      </w:pPr>
      <w:r>
        <w:rPr>
          <w:rFonts w:ascii="Tahoma" w:eastAsia="Tahoma" w:hAnsi="Tahoma" w:cs="Tahoma"/>
          <w:sz w:val="16"/>
        </w:rPr>
        <w:t>Le Collège de la Clef de St. Pierre est un Etablissement Public Local d’Enseignement (EPLE) qui accueille des élèves de la sixième à la troisième externes et demi-pensionnaires, ainsi que des adultes (professeurs, personnels de direction, agents administratifs et techniques, conseillère principale d'éducation (CPE), assistants d’éducation, personnels de santé, assistante sociale et psychologue). Le règlement intérieur s’applique à tous les membres de la communauté scolaire. Le collège est un lieu de travail où l’élève apprend aussi à devenir citoyen : il étudie, il apprend à devenir autonome, il participe à diverses activités pour construire sa personnalité ; il apprend également les contraintes de la vie en société qui génèrent droits et devoirs.</w:t>
      </w:r>
    </w:p>
    <w:p w:rsidR="002F454E" w:rsidRDefault="00470968">
      <w:pPr>
        <w:spacing w:before="120" w:after="0" w:line="240" w:lineRule="auto"/>
        <w:jc w:val="both"/>
        <w:rPr>
          <w:rFonts w:ascii="Tahoma" w:eastAsia="Tahoma" w:hAnsi="Tahoma" w:cs="Tahoma"/>
          <w:sz w:val="16"/>
        </w:rPr>
      </w:pPr>
      <w:r>
        <w:rPr>
          <w:rFonts w:ascii="Tahoma" w:eastAsia="Tahoma" w:hAnsi="Tahoma" w:cs="Tahoma"/>
          <w:sz w:val="16"/>
        </w:rPr>
        <w:t>L’équipe éducative donne une cohérence à ces activités dans le cadre du projet d’établissement et dans le respect des principes du service public d’éducation.</w:t>
      </w:r>
    </w:p>
    <w:p w:rsidR="002F454E" w:rsidRDefault="00470968">
      <w:pPr>
        <w:spacing w:before="120" w:after="0" w:line="240" w:lineRule="auto"/>
        <w:jc w:val="both"/>
        <w:rPr>
          <w:rFonts w:ascii="Tahoma" w:eastAsia="Tahoma" w:hAnsi="Tahoma" w:cs="Tahoma"/>
          <w:sz w:val="16"/>
        </w:rPr>
      </w:pPr>
      <w:r>
        <w:rPr>
          <w:rFonts w:ascii="Tahoma" w:eastAsia="Tahoma" w:hAnsi="Tahoma" w:cs="Tahoma"/>
          <w:sz w:val="16"/>
        </w:rPr>
        <w:t>Le service public d’éducation nationale repose sur des valeurs et des principes : la gratuité de l’enseignement, la neutralité politique, idéologique et religieuse, la laïcité, le devoir de tolérance et de respect d’autrui dans sa personne et ses convictions, le travail, l’égalité des chances et de traitement entre filles et garçons, les garanties de protection contre toute forme de violence.</w:t>
      </w:r>
    </w:p>
    <w:p w:rsidR="002F454E" w:rsidRDefault="00470968">
      <w:pPr>
        <w:spacing w:before="120" w:after="0" w:line="240" w:lineRule="auto"/>
        <w:jc w:val="both"/>
        <w:rPr>
          <w:rFonts w:ascii="Tahoma" w:eastAsia="Tahoma" w:hAnsi="Tahoma" w:cs="Tahoma"/>
          <w:sz w:val="16"/>
        </w:rPr>
      </w:pPr>
      <w:r>
        <w:rPr>
          <w:rFonts w:ascii="Tahoma" w:eastAsia="Tahoma" w:hAnsi="Tahoma" w:cs="Tahoma"/>
          <w:sz w:val="16"/>
        </w:rPr>
        <w:t>Le règlement intérieur s’inscrit dans le cadre du code de l’éducation et des grandes lois d’orientation sur l’école, ainsi que dans toutes les lois nationales et européennes.</w:t>
      </w:r>
    </w:p>
    <w:p w:rsidR="002F454E" w:rsidRDefault="00470968">
      <w:pPr>
        <w:spacing w:before="120" w:after="0" w:line="240" w:lineRule="auto"/>
        <w:jc w:val="both"/>
        <w:rPr>
          <w:rFonts w:ascii="Tahoma" w:eastAsia="Tahoma" w:hAnsi="Tahoma" w:cs="Tahoma"/>
          <w:sz w:val="16"/>
        </w:rPr>
      </w:pPr>
      <w:r>
        <w:rPr>
          <w:rFonts w:ascii="Tahoma" w:eastAsia="Tahoma" w:hAnsi="Tahoma" w:cs="Tahoma"/>
          <w:sz w:val="16"/>
        </w:rPr>
        <w:t>L’inscription d’un élève au collège vaut, pour lui-même et sa famille, adhésion aux dispositions du présent règlement intérieur.</w:t>
      </w:r>
    </w:p>
    <w:p w:rsidR="002F454E" w:rsidRDefault="00470968">
      <w:pPr>
        <w:spacing w:before="120" w:after="0" w:line="240" w:lineRule="auto"/>
        <w:jc w:val="both"/>
        <w:rPr>
          <w:rFonts w:ascii="Tahoma" w:eastAsia="Tahoma" w:hAnsi="Tahoma" w:cs="Tahoma"/>
          <w:sz w:val="16"/>
        </w:rPr>
      </w:pPr>
      <w:r>
        <w:rPr>
          <w:rFonts w:ascii="Tahoma" w:eastAsia="Tahoma" w:hAnsi="Tahoma" w:cs="Tahoma"/>
          <w:sz w:val="16"/>
        </w:rPr>
        <w:t>Le présent règlement intérieur est soumis au vote du conseil d’administration, de même que ses éventuelles modifications.</w:t>
      </w:r>
    </w:p>
    <w:p w:rsidR="002F454E" w:rsidRDefault="002F454E">
      <w:pPr>
        <w:spacing w:before="120" w:after="0" w:line="240" w:lineRule="auto"/>
        <w:ind w:left="1080"/>
        <w:jc w:val="center"/>
        <w:rPr>
          <w:rFonts w:ascii="Tahoma" w:eastAsia="Tahoma" w:hAnsi="Tahoma" w:cs="Tahoma"/>
          <w:b/>
          <w:color w:val="FF0000"/>
          <w:sz w:val="16"/>
          <w:u w:val="single"/>
        </w:rPr>
      </w:pPr>
    </w:p>
    <w:p w:rsidR="002F454E" w:rsidRDefault="00470968">
      <w:pPr>
        <w:spacing w:before="120" w:after="0" w:line="240" w:lineRule="auto"/>
        <w:ind w:left="1080"/>
        <w:jc w:val="center"/>
        <w:rPr>
          <w:rFonts w:ascii="Tahoma" w:eastAsia="Tahoma" w:hAnsi="Tahoma" w:cs="Tahoma"/>
          <w:b/>
          <w:color w:val="FF0000"/>
          <w:sz w:val="16"/>
          <w:u w:val="single"/>
        </w:rPr>
      </w:pPr>
      <w:r>
        <w:rPr>
          <w:rFonts w:ascii="Tahoma" w:eastAsia="Tahoma" w:hAnsi="Tahoma" w:cs="Tahoma"/>
          <w:b/>
          <w:color w:val="FF0000"/>
          <w:sz w:val="16"/>
          <w:u w:val="single"/>
        </w:rPr>
        <w:t>TITRE 1 : LES REGLES DE FONCTIONNEMENT DU COLLEGE</w:t>
      </w:r>
    </w:p>
    <w:p w:rsidR="002F454E" w:rsidRDefault="002F454E">
      <w:pPr>
        <w:spacing w:after="0" w:line="240" w:lineRule="auto"/>
        <w:jc w:val="both"/>
        <w:rPr>
          <w:rFonts w:ascii="Tahoma" w:eastAsia="Tahoma" w:hAnsi="Tahoma" w:cs="Tahoma"/>
          <w:b/>
          <w:sz w:val="16"/>
        </w:rPr>
      </w:pPr>
    </w:p>
    <w:p w:rsidR="002F454E" w:rsidRDefault="00470968">
      <w:pPr>
        <w:spacing w:after="0" w:line="240" w:lineRule="auto"/>
        <w:jc w:val="both"/>
        <w:rPr>
          <w:rFonts w:ascii="Tahoma" w:eastAsia="Tahoma" w:hAnsi="Tahoma" w:cs="Tahoma"/>
          <w:b/>
          <w:sz w:val="16"/>
          <w:u w:val="single"/>
        </w:rPr>
      </w:pPr>
      <w:r>
        <w:rPr>
          <w:rFonts w:ascii="Tahoma" w:eastAsia="Tahoma" w:hAnsi="Tahoma" w:cs="Tahoma"/>
          <w:b/>
          <w:sz w:val="16"/>
          <w:u w:val="single"/>
        </w:rPr>
        <w:t>Article 1 : Accès – Horaires</w:t>
      </w:r>
    </w:p>
    <w:p w:rsidR="002F454E" w:rsidRDefault="002F454E">
      <w:pPr>
        <w:spacing w:after="0" w:line="240" w:lineRule="auto"/>
        <w:jc w:val="both"/>
        <w:rPr>
          <w:rFonts w:ascii="Tahoma" w:eastAsia="Tahoma" w:hAnsi="Tahoma" w:cs="Tahoma"/>
          <w:b/>
          <w:sz w:val="16"/>
          <w:u w:val="single"/>
        </w:rPr>
      </w:pPr>
    </w:p>
    <w:p w:rsidR="002F454E" w:rsidRDefault="00470968">
      <w:pPr>
        <w:numPr>
          <w:ilvl w:val="0"/>
          <w:numId w:val="1"/>
        </w:numPr>
        <w:spacing w:after="0" w:line="240" w:lineRule="auto"/>
        <w:ind w:left="372" w:hanging="372"/>
        <w:jc w:val="both"/>
        <w:rPr>
          <w:rFonts w:ascii="Tahoma" w:eastAsia="Tahoma" w:hAnsi="Tahoma" w:cs="Tahoma"/>
          <w:b/>
          <w:sz w:val="16"/>
          <w:u w:val="single"/>
        </w:rPr>
      </w:pPr>
      <w:r>
        <w:rPr>
          <w:rFonts w:ascii="Tahoma" w:eastAsia="Tahoma" w:hAnsi="Tahoma" w:cs="Tahoma"/>
          <w:b/>
          <w:sz w:val="16"/>
          <w:u w:val="single"/>
        </w:rPr>
        <w:t>Accès et circulation</w:t>
      </w:r>
    </w:p>
    <w:p w:rsidR="002F454E" w:rsidRDefault="002F454E">
      <w:pPr>
        <w:spacing w:after="0" w:line="240" w:lineRule="auto"/>
        <w:jc w:val="both"/>
        <w:rPr>
          <w:rFonts w:ascii="Tahoma" w:eastAsia="Tahoma" w:hAnsi="Tahoma" w:cs="Tahoma"/>
          <w:sz w:val="16"/>
        </w:rPr>
      </w:pPr>
    </w:p>
    <w:p w:rsidR="002F454E" w:rsidRDefault="00470968">
      <w:pPr>
        <w:spacing w:after="0" w:line="240" w:lineRule="auto"/>
        <w:jc w:val="both"/>
        <w:rPr>
          <w:rFonts w:ascii="Tahoma" w:eastAsia="Tahoma" w:hAnsi="Tahoma" w:cs="Tahoma"/>
          <w:sz w:val="16"/>
        </w:rPr>
      </w:pPr>
      <w:r>
        <w:rPr>
          <w:rFonts w:ascii="Tahoma" w:eastAsia="Tahoma" w:hAnsi="Tahoma" w:cs="Tahoma"/>
          <w:sz w:val="16"/>
        </w:rPr>
        <w:t>Toute personne (autre que les personnels et élèves) désirant accéder à l’établissement doit d’abord se présenter à la loge et renseigner le registre d’accueil en précisant le motif de la visite. Une carte d’identité peut lui être demandée.</w:t>
      </w:r>
    </w:p>
    <w:p w:rsidR="002F454E" w:rsidRDefault="002F454E">
      <w:pPr>
        <w:spacing w:after="0" w:line="240" w:lineRule="auto"/>
        <w:jc w:val="both"/>
        <w:rPr>
          <w:rFonts w:ascii="Tahoma" w:eastAsia="Tahoma" w:hAnsi="Tahoma" w:cs="Tahoma"/>
          <w:sz w:val="16"/>
        </w:rPr>
      </w:pPr>
    </w:p>
    <w:p w:rsidR="002F454E" w:rsidRDefault="00470968">
      <w:pPr>
        <w:spacing w:after="0" w:line="240" w:lineRule="auto"/>
        <w:jc w:val="both"/>
        <w:rPr>
          <w:rFonts w:ascii="Tahoma" w:eastAsia="Tahoma" w:hAnsi="Tahoma" w:cs="Tahoma"/>
          <w:sz w:val="16"/>
        </w:rPr>
      </w:pPr>
      <w:r>
        <w:rPr>
          <w:rFonts w:ascii="Tahoma" w:eastAsia="Tahoma" w:hAnsi="Tahoma" w:cs="Tahoma"/>
          <w:sz w:val="16"/>
        </w:rPr>
        <w:t>Les élèves entrent et sortent par le portail au 5 rue de Dublin et doivent présenter leur carnet de liaison à l’adulte responsable de la surveillance. En cas d’oubli du carnet, un laisser passer sera donné à l’élève (l'élève doit être identifié à tout moment) et il ne pourra pas sortir du collège avant 17h (12h30 le mercredi).</w:t>
      </w:r>
    </w:p>
    <w:p w:rsidR="002F454E" w:rsidRDefault="002F454E">
      <w:pPr>
        <w:spacing w:after="0" w:line="240" w:lineRule="auto"/>
        <w:jc w:val="both"/>
        <w:rPr>
          <w:rFonts w:ascii="Tahoma" w:eastAsia="Tahoma" w:hAnsi="Tahoma" w:cs="Tahoma"/>
          <w:sz w:val="16"/>
        </w:rPr>
      </w:pPr>
    </w:p>
    <w:p w:rsidR="002F454E" w:rsidRDefault="00470968">
      <w:pPr>
        <w:spacing w:after="0" w:line="240" w:lineRule="auto"/>
        <w:jc w:val="both"/>
        <w:rPr>
          <w:rFonts w:ascii="Tahoma" w:eastAsia="Tahoma" w:hAnsi="Tahoma" w:cs="Tahoma"/>
          <w:i/>
          <w:sz w:val="16"/>
        </w:rPr>
      </w:pPr>
      <w:r>
        <w:rPr>
          <w:rFonts w:ascii="Tahoma" w:eastAsia="Tahoma" w:hAnsi="Tahoma" w:cs="Tahoma"/>
          <w:sz w:val="16"/>
        </w:rPr>
        <w:t>Les enseignants complètent le registre de rendez-vous, localisé à la loge, lorsqu’ils reçoivent un parent d’élève. Les enseignants ou les élèves désirant inviter dans une classe une personne extérieure au Collège doivent en faire la demande auprès de la direction</w:t>
      </w:r>
      <w:r>
        <w:rPr>
          <w:rFonts w:ascii="Tahoma" w:eastAsia="Tahoma" w:hAnsi="Tahoma" w:cs="Tahoma"/>
          <w:i/>
          <w:sz w:val="16"/>
        </w:rPr>
        <w:t>.</w:t>
      </w:r>
    </w:p>
    <w:p w:rsidR="002F454E" w:rsidRDefault="002F454E">
      <w:pPr>
        <w:spacing w:after="0" w:line="240" w:lineRule="auto"/>
        <w:jc w:val="both"/>
        <w:rPr>
          <w:rFonts w:ascii="Tahoma" w:eastAsia="Tahoma" w:hAnsi="Tahoma" w:cs="Tahoma"/>
          <w:sz w:val="16"/>
        </w:rPr>
      </w:pPr>
    </w:p>
    <w:p w:rsidR="002F454E" w:rsidRDefault="00470968">
      <w:pPr>
        <w:spacing w:after="0" w:line="240" w:lineRule="auto"/>
        <w:jc w:val="both"/>
        <w:rPr>
          <w:rFonts w:ascii="Tahoma" w:eastAsia="Tahoma" w:hAnsi="Tahoma" w:cs="Tahoma"/>
          <w:sz w:val="16"/>
        </w:rPr>
      </w:pPr>
      <w:r>
        <w:rPr>
          <w:rFonts w:ascii="Tahoma" w:eastAsia="Tahoma" w:hAnsi="Tahoma" w:cs="Tahoma"/>
          <w:sz w:val="16"/>
        </w:rPr>
        <w:t>Les adultes de la communauté scolaire peuvent se garer dans le parking situé rue de Rome dans les emplacements prévus. Le numéro d’immatriculation doit être communiqué en début d’année au service de gestion afin de garantir la sécurité dans le collège. Ils doivent vérifier aussi que le petit portail permettant l’accès au collège est bien fermé à clef après leur passage.</w:t>
      </w:r>
    </w:p>
    <w:p w:rsidR="002F454E" w:rsidRDefault="002F454E">
      <w:pPr>
        <w:spacing w:after="0" w:line="240" w:lineRule="auto"/>
        <w:jc w:val="both"/>
        <w:rPr>
          <w:rFonts w:ascii="Tahoma" w:eastAsia="Tahoma" w:hAnsi="Tahoma" w:cs="Tahoma"/>
          <w:sz w:val="16"/>
        </w:rPr>
      </w:pPr>
    </w:p>
    <w:p w:rsidR="002F454E" w:rsidRDefault="00470968">
      <w:pPr>
        <w:spacing w:after="0" w:line="240" w:lineRule="auto"/>
        <w:jc w:val="both"/>
        <w:rPr>
          <w:rFonts w:ascii="Tahoma" w:eastAsia="Tahoma" w:hAnsi="Tahoma" w:cs="Tahoma"/>
          <w:sz w:val="16"/>
        </w:rPr>
      </w:pPr>
      <w:r>
        <w:rPr>
          <w:rFonts w:ascii="Tahoma" w:eastAsia="Tahoma" w:hAnsi="Tahoma" w:cs="Tahoma"/>
          <w:sz w:val="16"/>
        </w:rPr>
        <w:t xml:space="preserve">Les élèves utilisant un vélo doivent entrer dans le collège à pied et le garer dans l’emplacement prévu à cet effet. Tous les autres modes de locomotion (trottinettes, skates, patins, scooter...) sont interdits dans l'enceinte du collège pour des raisons de sécurité. </w:t>
      </w:r>
    </w:p>
    <w:p w:rsidR="002F454E" w:rsidRDefault="002F454E">
      <w:pPr>
        <w:spacing w:after="0" w:line="240" w:lineRule="auto"/>
        <w:jc w:val="both"/>
        <w:rPr>
          <w:rFonts w:ascii="Tahoma" w:eastAsia="Tahoma" w:hAnsi="Tahoma" w:cs="Tahoma"/>
          <w:sz w:val="16"/>
        </w:rPr>
      </w:pPr>
    </w:p>
    <w:p w:rsidR="002F454E" w:rsidRDefault="00470968">
      <w:pPr>
        <w:spacing w:after="0" w:line="240" w:lineRule="auto"/>
        <w:jc w:val="both"/>
        <w:rPr>
          <w:rFonts w:ascii="Tahoma" w:eastAsia="Tahoma" w:hAnsi="Tahoma" w:cs="Tahoma"/>
          <w:sz w:val="16"/>
        </w:rPr>
      </w:pPr>
      <w:r>
        <w:rPr>
          <w:rFonts w:ascii="Tahoma" w:eastAsia="Tahoma" w:hAnsi="Tahoma" w:cs="Tahoma"/>
          <w:sz w:val="16"/>
        </w:rPr>
        <w:t>Le collège décline toute responsabilité en cas de vol ou de détérioration des véhicules et des vélos.</w:t>
      </w:r>
    </w:p>
    <w:p w:rsidR="002F454E" w:rsidRDefault="002F454E">
      <w:pPr>
        <w:spacing w:after="0" w:line="240" w:lineRule="auto"/>
        <w:jc w:val="both"/>
        <w:rPr>
          <w:rFonts w:ascii="Tahoma" w:eastAsia="Tahoma" w:hAnsi="Tahoma" w:cs="Tahoma"/>
          <w:color w:val="FF0000"/>
          <w:sz w:val="16"/>
        </w:rPr>
      </w:pPr>
    </w:p>
    <w:p w:rsidR="002F454E" w:rsidRDefault="00470968">
      <w:pPr>
        <w:numPr>
          <w:ilvl w:val="0"/>
          <w:numId w:val="2"/>
        </w:numPr>
        <w:spacing w:before="120" w:after="0" w:line="240" w:lineRule="auto"/>
        <w:ind w:left="372" w:hanging="372"/>
        <w:jc w:val="both"/>
        <w:rPr>
          <w:rFonts w:ascii="Tahoma" w:eastAsia="Tahoma" w:hAnsi="Tahoma" w:cs="Tahoma"/>
          <w:b/>
          <w:sz w:val="16"/>
          <w:u w:val="single"/>
        </w:rPr>
      </w:pPr>
      <w:r>
        <w:rPr>
          <w:rFonts w:ascii="Tahoma" w:eastAsia="Tahoma" w:hAnsi="Tahoma" w:cs="Tahoma"/>
          <w:b/>
          <w:sz w:val="16"/>
          <w:u w:val="single"/>
        </w:rPr>
        <w:t>Horaires</w:t>
      </w:r>
    </w:p>
    <w:p w:rsidR="002F454E" w:rsidRDefault="002F454E">
      <w:pPr>
        <w:spacing w:after="0" w:line="240" w:lineRule="auto"/>
        <w:jc w:val="both"/>
        <w:rPr>
          <w:rFonts w:ascii="Tahoma" w:eastAsia="Tahoma" w:hAnsi="Tahoma" w:cs="Tahoma"/>
          <w:sz w:val="16"/>
        </w:rPr>
      </w:pPr>
    </w:p>
    <w:p w:rsidR="002F454E" w:rsidRDefault="00470968">
      <w:pPr>
        <w:spacing w:after="0" w:line="240" w:lineRule="auto"/>
        <w:jc w:val="both"/>
        <w:rPr>
          <w:rFonts w:ascii="Tahoma" w:eastAsia="Tahoma" w:hAnsi="Tahoma" w:cs="Tahoma"/>
          <w:sz w:val="16"/>
        </w:rPr>
      </w:pPr>
      <w:r>
        <w:rPr>
          <w:rFonts w:ascii="Tahoma" w:eastAsia="Tahoma" w:hAnsi="Tahoma" w:cs="Tahoma"/>
          <w:sz w:val="16"/>
        </w:rPr>
        <w:t>Le collège est ouvert au public du lundi au vendredi de 8h30 à 17h50 (fermeture au public le mercredi à 12h30)</w:t>
      </w:r>
    </w:p>
    <w:p w:rsidR="002F454E" w:rsidRDefault="002F454E">
      <w:pPr>
        <w:spacing w:after="0" w:line="240" w:lineRule="auto"/>
        <w:jc w:val="both"/>
        <w:rPr>
          <w:rFonts w:ascii="Tahoma" w:eastAsia="Tahoma" w:hAnsi="Tahoma" w:cs="Tahoma"/>
          <w:b/>
          <w:sz w:val="16"/>
          <w:u w:val="single"/>
        </w:rPr>
      </w:pPr>
    </w:p>
    <w:p w:rsidR="002F454E" w:rsidRDefault="00470968">
      <w:pPr>
        <w:spacing w:after="0" w:line="240" w:lineRule="auto"/>
        <w:jc w:val="both"/>
        <w:rPr>
          <w:rFonts w:ascii="Tahoma" w:eastAsia="Tahoma" w:hAnsi="Tahoma" w:cs="Tahoma"/>
          <w:sz w:val="16"/>
        </w:rPr>
      </w:pPr>
      <w:r>
        <w:rPr>
          <w:rFonts w:ascii="Tahoma" w:eastAsia="Tahoma" w:hAnsi="Tahoma" w:cs="Tahoma"/>
          <w:b/>
          <w:sz w:val="16"/>
          <w:u w:val="single"/>
        </w:rPr>
        <w:t>Pour les élèves</w:t>
      </w:r>
      <w:r>
        <w:rPr>
          <w:rFonts w:ascii="Tahoma" w:eastAsia="Tahoma" w:hAnsi="Tahoma" w:cs="Tahoma"/>
          <w:sz w:val="16"/>
        </w:rPr>
        <w:t xml:space="preserve"> :</w:t>
      </w:r>
    </w:p>
    <w:p w:rsidR="002F454E" w:rsidRDefault="00470968">
      <w:pPr>
        <w:spacing w:after="0" w:line="240" w:lineRule="auto"/>
        <w:jc w:val="both"/>
        <w:rPr>
          <w:rFonts w:ascii="Tahoma" w:eastAsia="Tahoma" w:hAnsi="Tahoma" w:cs="Tahoma"/>
          <w:sz w:val="16"/>
        </w:rPr>
      </w:pPr>
      <w:r>
        <w:rPr>
          <w:rFonts w:ascii="Tahoma" w:eastAsia="Tahoma" w:hAnsi="Tahoma" w:cs="Tahoma"/>
          <w:sz w:val="16"/>
        </w:rPr>
        <w:t>Les élèves sont accueillis au Collège dès l’ouverture de la grille principale, dont l’horaire est fixé et communiqué chaque année à la rentrée. En cas de nécessité, notamment de risque pour sa sécurité, l’accès d’un élève au Collège lui est possible à tout moment. La sécurité de l’entrée et la sortie du collège sont assurées par au moins un adulte du collège.</w:t>
      </w:r>
    </w:p>
    <w:p w:rsidR="002F454E" w:rsidRDefault="002F454E">
      <w:pPr>
        <w:spacing w:after="0" w:line="240" w:lineRule="auto"/>
        <w:jc w:val="both"/>
        <w:rPr>
          <w:rFonts w:ascii="Tahoma" w:eastAsia="Tahoma" w:hAnsi="Tahoma" w:cs="Tahoma"/>
          <w:sz w:val="16"/>
        </w:rPr>
      </w:pPr>
    </w:p>
    <w:p w:rsidR="002F454E" w:rsidRDefault="00470968">
      <w:pPr>
        <w:spacing w:after="0" w:line="240" w:lineRule="auto"/>
        <w:jc w:val="both"/>
        <w:rPr>
          <w:rFonts w:ascii="Tahoma" w:eastAsia="Tahoma" w:hAnsi="Tahoma" w:cs="Tahoma"/>
          <w:color w:val="000000"/>
          <w:sz w:val="16"/>
        </w:rPr>
      </w:pPr>
      <w:r>
        <w:rPr>
          <w:rFonts w:ascii="Tahoma" w:eastAsia="Tahoma" w:hAnsi="Tahoma" w:cs="Tahoma"/>
          <w:color w:val="000000"/>
          <w:sz w:val="16"/>
        </w:rPr>
        <w:t>Le début d’un cours et la fin d’un cours sont annoncés par une sonnerie. Le cours AM3 a une durée d’une heure pour permettre le projet « silence on lit</w:t>
      </w:r>
      <w:proofErr w:type="gramStart"/>
      <w:r>
        <w:rPr>
          <w:rFonts w:ascii="Tahoma" w:eastAsia="Tahoma" w:hAnsi="Tahoma" w:cs="Tahoma"/>
          <w:color w:val="000000"/>
          <w:sz w:val="16"/>
        </w:rPr>
        <w:t>" .</w:t>
      </w:r>
      <w:proofErr w:type="gramEnd"/>
    </w:p>
    <w:p w:rsidR="002F454E" w:rsidRDefault="00470968">
      <w:pPr>
        <w:spacing w:after="0" w:line="240" w:lineRule="auto"/>
        <w:jc w:val="both"/>
        <w:rPr>
          <w:rFonts w:ascii="Tahoma" w:eastAsia="Tahoma" w:hAnsi="Tahoma" w:cs="Tahoma"/>
          <w:color w:val="000000"/>
          <w:sz w:val="16"/>
        </w:rPr>
      </w:pPr>
      <w:r>
        <w:rPr>
          <w:rFonts w:ascii="Tahoma" w:eastAsia="Tahoma" w:hAnsi="Tahoma" w:cs="Tahoma"/>
          <w:color w:val="000000"/>
          <w:sz w:val="16"/>
        </w:rPr>
        <w:t>Les élèves se mettent en rang dans la cour à 8h30, 10h35 et à 15h00 dès le retentissement de la sonnerie. Pour les autres heures, ils se dirigent directement vers leur salle de cours.</w:t>
      </w:r>
    </w:p>
    <w:p w:rsidR="002F454E" w:rsidRDefault="002F454E">
      <w:pPr>
        <w:spacing w:after="0" w:line="240" w:lineRule="auto"/>
        <w:jc w:val="both"/>
        <w:rPr>
          <w:rFonts w:ascii="Tahoma" w:eastAsia="Tahoma" w:hAnsi="Tahoma" w:cs="Tahoma"/>
          <w:sz w:val="16"/>
        </w:rPr>
      </w:pPr>
    </w:p>
    <w:p w:rsidR="002F454E" w:rsidRDefault="00470968">
      <w:pPr>
        <w:spacing w:after="0" w:line="240" w:lineRule="auto"/>
        <w:jc w:val="both"/>
        <w:rPr>
          <w:rFonts w:ascii="Tahoma" w:eastAsia="Tahoma" w:hAnsi="Tahoma" w:cs="Tahoma"/>
          <w:sz w:val="16"/>
        </w:rPr>
      </w:pPr>
      <w:r>
        <w:rPr>
          <w:rFonts w:ascii="Tahoma" w:eastAsia="Tahoma" w:hAnsi="Tahoma" w:cs="Tahoma"/>
          <w:sz w:val="16"/>
        </w:rPr>
        <w:t>Deux services de restauration sont possibles : un de 11h35 à 12h20, un de 12h35 à 13h30. Pendant le service de cantine, les élèves sont dans la cour ou participent aux ateliers proposés.</w:t>
      </w:r>
    </w:p>
    <w:p w:rsidR="002F454E" w:rsidRDefault="002F454E">
      <w:pPr>
        <w:spacing w:after="0" w:line="240" w:lineRule="auto"/>
        <w:jc w:val="both"/>
        <w:rPr>
          <w:rFonts w:ascii="Tahoma" w:eastAsia="Tahoma" w:hAnsi="Tahoma" w:cs="Tahoma"/>
          <w:sz w:val="16"/>
        </w:rPr>
      </w:pPr>
    </w:p>
    <w:p w:rsidR="002F454E" w:rsidRDefault="002F454E">
      <w:pPr>
        <w:spacing w:after="0" w:line="240" w:lineRule="auto"/>
        <w:jc w:val="both"/>
        <w:rPr>
          <w:rFonts w:ascii="Tahoma" w:eastAsia="Tahoma" w:hAnsi="Tahoma" w:cs="Tahoma"/>
          <w:sz w:val="16"/>
        </w:rPr>
      </w:pPr>
    </w:p>
    <w:p w:rsidR="002F454E" w:rsidRDefault="00470968">
      <w:pPr>
        <w:spacing w:after="0" w:line="240" w:lineRule="auto"/>
        <w:jc w:val="both"/>
        <w:rPr>
          <w:rFonts w:ascii="Tahoma" w:eastAsia="Tahoma" w:hAnsi="Tahoma" w:cs="Tahoma"/>
          <w:sz w:val="16"/>
          <w:u w:val="single"/>
        </w:rPr>
      </w:pPr>
      <w:r>
        <w:rPr>
          <w:rFonts w:ascii="Tahoma" w:eastAsia="Tahoma" w:hAnsi="Tahoma" w:cs="Tahoma"/>
          <w:b/>
          <w:sz w:val="16"/>
          <w:u w:val="single"/>
        </w:rPr>
        <w:t>Pour les enseignants et personnels de l’éducation</w:t>
      </w:r>
      <w:r>
        <w:rPr>
          <w:rFonts w:ascii="Tahoma" w:eastAsia="Tahoma" w:hAnsi="Tahoma" w:cs="Tahoma"/>
          <w:sz w:val="16"/>
          <w:u w:val="single"/>
        </w:rPr>
        <w:t> :</w:t>
      </w:r>
    </w:p>
    <w:p w:rsidR="002F454E" w:rsidRDefault="002F454E">
      <w:pPr>
        <w:spacing w:after="0" w:line="240" w:lineRule="auto"/>
        <w:jc w:val="both"/>
        <w:rPr>
          <w:rFonts w:ascii="Tahoma" w:eastAsia="Tahoma" w:hAnsi="Tahoma" w:cs="Tahoma"/>
          <w:sz w:val="16"/>
        </w:rPr>
      </w:pPr>
    </w:p>
    <w:p w:rsidR="002F454E" w:rsidRDefault="00470968">
      <w:pPr>
        <w:spacing w:after="0" w:line="240" w:lineRule="auto"/>
        <w:jc w:val="both"/>
        <w:rPr>
          <w:rFonts w:ascii="Tahoma" w:eastAsia="Tahoma" w:hAnsi="Tahoma" w:cs="Tahoma"/>
          <w:sz w:val="16"/>
        </w:rPr>
      </w:pPr>
      <w:r>
        <w:rPr>
          <w:rFonts w:ascii="Tahoma" w:eastAsia="Tahoma" w:hAnsi="Tahoma" w:cs="Tahoma"/>
          <w:sz w:val="16"/>
        </w:rPr>
        <w:t>Le collège est ouvert aux personnels de l’éducation de 8h à 18h sauf lors de réunions ou conseils de classe. Si l’enseignant souhaite, en dehors des réunions, rester plus tard, il doit en informer la direction.</w:t>
      </w:r>
    </w:p>
    <w:p w:rsidR="002F454E" w:rsidRDefault="002F454E">
      <w:pPr>
        <w:spacing w:after="0" w:line="240" w:lineRule="auto"/>
        <w:jc w:val="both"/>
        <w:rPr>
          <w:rFonts w:ascii="Tahoma" w:eastAsia="Tahoma" w:hAnsi="Tahoma" w:cs="Tahoma"/>
          <w:sz w:val="16"/>
        </w:rPr>
      </w:pPr>
    </w:p>
    <w:p w:rsidR="002F454E" w:rsidRDefault="002F454E">
      <w:pPr>
        <w:spacing w:after="0" w:line="240" w:lineRule="auto"/>
        <w:jc w:val="both"/>
        <w:rPr>
          <w:rFonts w:ascii="Tahoma" w:eastAsia="Tahoma" w:hAnsi="Tahoma" w:cs="Tahoma"/>
          <w:sz w:val="16"/>
        </w:rPr>
      </w:pPr>
    </w:p>
    <w:p w:rsidR="002F454E" w:rsidRDefault="002F454E">
      <w:pPr>
        <w:spacing w:after="0" w:line="240" w:lineRule="auto"/>
        <w:jc w:val="both"/>
        <w:rPr>
          <w:rFonts w:ascii="Tahoma" w:eastAsia="Tahoma" w:hAnsi="Tahoma" w:cs="Tahoma"/>
          <w:sz w:val="16"/>
        </w:rPr>
      </w:pPr>
    </w:p>
    <w:p w:rsidR="002F454E" w:rsidRDefault="002F454E">
      <w:pPr>
        <w:spacing w:after="0" w:line="240" w:lineRule="auto"/>
        <w:jc w:val="both"/>
        <w:rPr>
          <w:rFonts w:ascii="Tahoma" w:eastAsia="Tahoma" w:hAnsi="Tahoma" w:cs="Tahoma"/>
          <w:sz w:val="16"/>
        </w:rPr>
      </w:pPr>
    </w:p>
    <w:tbl>
      <w:tblPr>
        <w:tblW w:w="0" w:type="auto"/>
        <w:jc w:val="center"/>
        <w:tblCellMar>
          <w:left w:w="10" w:type="dxa"/>
          <w:right w:w="10" w:type="dxa"/>
        </w:tblCellMar>
        <w:tblLook w:val="04A0" w:firstRow="1" w:lastRow="0" w:firstColumn="1" w:lastColumn="0" w:noHBand="0" w:noVBand="1"/>
      </w:tblPr>
      <w:tblGrid>
        <w:gridCol w:w="697"/>
        <w:gridCol w:w="1013"/>
        <w:gridCol w:w="2324"/>
        <w:gridCol w:w="930"/>
        <w:gridCol w:w="1228"/>
        <w:gridCol w:w="2870"/>
      </w:tblGrid>
      <w:tr w:rsidR="002F454E">
        <w:trPr>
          <w:jc w:val="center"/>
        </w:trPr>
        <w:tc>
          <w:tcPr>
            <w:tcW w:w="4071" w:type="dxa"/>
            <w:gridSpan w:val="3"/>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2F454E" w:rsidRDefault="00470968">
            <w:pPr>
              <w:spacing w:after="0" w:line="240" w:lineRule="auto"/>
              <w:jc w:val="center"/>
              <w:rPr>
                <w:rFonts w:ascii="Calibri" w:eastAsia="Calibri" w:hAnsi="Calibri" w:cs="Calibri"/>
              </w:rPr>
            </w:pPr>
            <w:proofErr w:type="gramStart"/>
            <w:r>
              <w:rPr>
                <w:rFonts w:ascii="Calibri" w:eastAsia="Calibri" w:hAnsi="Calibri" w:cs="Calibri"/>
                <w:b/>
                <w:color w:val="000000"/>
                <w:sz w:val="16"/>
              </w:rPr>
              <w:t>HORAIRE  MATIN</w:t>
            </w:r>
            <w:proofErr w:type="gramEnd"/>
            <w:r>
              <w:rPr>
                <w:rFonts w:ascii="Calibri" w:eastAsia="Calibri" w:hAnsi="Calibri" w:cs="Calibri"/>
                <w:b/>
                <w:color w:val="000000"/>
                <w:sz w:val="16"/>
              </w:rPr>
              <w:t xml:space="preserve"> (M)</w:t>
            </w:r>
          </w:p>
        </w:tc>
        <w:tc>
          <w:tcPr>
            <w:tcW w:w="5086" w:type="dxa"/>
            <w:gridSpan w:val="3"/>
            <w:tcBorders>
              <w:top w:val="single" w:sz="4" w:space="0" w:color="000000"/>
              <w:left w:val="single" w:sz="2" w:space="0" w:color="000000"/>
              <w:bottom w:val="single" w:sz="4" w:space="0" w:color="000000"/>
              <w:right w:val="single" w:sz="4" w:space="0" w:color="000000"/>
            </w:tcBorders>
            <w:shd w:val="clear" w:color="auto" w:fill="FFFFFF"/>
            <w:tcMar>
              <w:left w:w="70" w:type="dxa"/>
              <w:right w:w="70" w:type="dxa"/>
            </w:tcMar>
          </w:tcPr>
          <w:p w:rsidR="002F454E" w:rsidRDefault="00470968">
            <w:pPr>
              <w:spacing w:after="0" w:line="240" w:lineRule="auto"/>
              <w:jc w:val="center"/>
              <w:rPr>
                <w:rFonts w:ascii="Calibri" w:eastAsia="Calibri" w:hAnsi="Calibri" w:cs="Calibri"/>
              </w:rPr>
            </w:pPr>
            <w:r>
              <w:rPr>
                <w:rFonts w:ascii="Calibri" w:eastAsia="Calibri" w:hAnsi="Calibri" w:cs="Calibri"/>
                <w:b/>
                <w:color w:val="000000"/>
                <w:sz w:val="16"/>
              </w:rPr>
              <w:t>HORAIRE APRES-MIDI (AM)</w:t>
            </w:r>
          </w:p>
        </w:tc>
      </w:tr>
      <w:tr w:rsidR="002F454E">
        <w:trPr>
          <w:jc w:val="center"/>
        </w:trPr>
        <w:tc>
          <w:tcPr>
            <w:tcW w:w="699" w:type="dxa"/>
            <w:tcBorders>
              <w:top w:val="single" w:sz="2"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F454E" w:rsidRDefault="00470968">
            <w:pPr>
              <w:spacing w:after="0" w:line="240" w:lineRule="auto"/>
              <w:jc w:val="center"/>
              <w:rPr>
                <w:rFonts w:ascii="Calibri" w:eastAsia="Calibri" w:hAnsi="Calibri" w:cs="Calibri"/>
              </w:rPr>
            </w:pPr>
            <w:r>
              <w:rPr>
                <w:rFonts w:ascii="Calibri" w:eastAsia="Calibri" w:hAnsi="Calibri" w:cs="Calibri"/>
                <w:color w:val="000000"/>
                <w:sz w:val="16"/>
              </w:rPr>
              <w:t> </w:t>
            </w:r>
          </w:p>
        </w:tc>
        <w:tc>
          <w:tcPr>
            <w:tcW w:w="1019" w:type="dxa"/>
            <w:tcBorders>
              <w:top w:val="single" w:sz="2" w:space="0" w:color="000000"/>
              <w:left w:val="single" w:sz="2" w:space="0" w:color="000000"/>
              <w:bottom w:val="single" w:sz="4" w:space="0" w:color="000000"/>
              <w:right w:val="single" w:sz="4" w:space="0" w:color="000000"/>
            </w:tcBorders>
            <w:shd w:val="clear" w:color="auto" w:fill="FFFFFF"/>
            <w:tcMar>
              <w:left w:w="70" w:type="dxa"/>
              <w:right w:w="70" w:type="dxa"/>
            </w:tcMar>
            <w:vAlign w:val="center"/>
          </w:tcPr>
          <w:p w:rsidR="002F454E" w:rsidRDefault="00470968">
            <w:pPr>
              <w:spacing w:after="0" w:line="240" w:lineRule="auto"/>
              <w:jc w:val="center"/>
              <w:rPr>
                <w:rFonts w:ascii="Calibri" w:eastAsia="Calibri" w:hAnsi="Calibri" w:cs="Calibri"/>
              </w:rPr>
            </w:pPr>
            <w:r>
              <w:rPr>
                <w:rFonts w:ascii="Calibri" w:eastAsia="Calibri" w:hAnsi="Calibri" w:cs="Calibri"/>
                <w:b/>
                <w:color w:val="000000"/>
                <w:sz w:val="16"/>
              </w:rPr>
              <w:t>Sonnerie S</w:t>
            </w:r>
          </w:p>
        </w:tc>
        <w:tc>
          <w:tcPr>
            <w:tcW w:w="2353" w:type="dxa"/>
            <w:tcBorders>
              <w:top w:val="single" w:sz="2" w:space="0" w:color="000000"/>
              <w:left w:val="single" w:sz="2" w:space="0" w:color="000000"/>
              <w:bottom w:val="single" w:sz="4" w:space="0" w:color="000000"/>
              <w:right w:val="single" w:sz="4" w:space="0" w:color="000000"/>
            </w:tcBorders>
            <w:shd w:val="clear" w:color="auto" w:fill="FFFFFF"/>
            <w:tcMar>
              <w:left w:w="70" w:type="dxa"/>
              <w:right w:w="70" w:type="dxa"/>
            </w:tcMar>
            <w:vAlign w:val="center"/>
          </w:tcPr>
          <w:p w:rsidR="002F454E" w:rsidRDefault="00470968">
            <w:pPr>
              <w:spacing w:after="0" w:line="240" w:lineRule="auto"/>
              <w:jc w:val="center"/>
              <w:rPr>
                <w:rFonts w:ascii="Calibri" w:eastAsia="Calibri" w:hAnsi="Calibri" w:cs="Calibri"/>
              </w:rPr>
            </w:pPr>
            <w:r>
              <w:rPr>
                <w:rFonts w:ascii="Calibri" w:eastAsia="Calibri" w:hAnsi="Calibri" w:cs="Calibri"/>
                <w:b/>
                <w:color w:val="000000"/>
                <w:sz w:val="16"/>
              </w:rPr>
              <w:t>Cours M</w:t>
            </w:r>
          </w:p>
        </w:tc>
        <w:tc>
          <w:tcPr>
            <w:tcW w:w="938" w:type="dxa"/>
            <w:tcBorders>
              <w:top w:val="single" w:sz="2" w:space="0" w:color="000000"/>
              <w:left w:val="single" w:sz="2" w:space="0" w:color="000000"/>
              <w:bottom w:val="single" w:sz="4" w:space="0" w:color="000000"/>
              <w:right w:val="single" w:sz="4" w:space="0" w:color="000000"/>
            </w:tcBorders>
            <w:shd w:val="clear" w:color="000000" w:fill="FFFFFF"/>
            <w:tcMar>
              <w:left w:w="70" w:type="dxa"/>
              <w:right w:w="70" w:type="dxa"/>
            </w:tcMar>
            <w:vAlign w:val="center"/>
          </w:tcPr>
          <w:p w:rsidR="002F454E" w:rsidRDefault="00470968">
            <w:pPr>
              <w:spacing w:after="0" w:line="240" w:lineRule="auto"/>
              <w:jc w:val="center"/>
              <w:rPr>
                <w:rFonts w:ascii="Calibri" w:eastAsia="Calibri" w:hAnsi="Calibri" w:cs="Calibri"/>
              </w:rPr>
            </w:pPr>
            <w:r>
              <w:rPr>
                <w:rFonts w:ascii="Calibri" w:eastAsia="Calibri" w:hAnsi="Calibri" w:cs="Calibri"/>
                <w:color w:val="000000"/>
                <w:sz w:val="16"/>
              </w:rPr>
              <w:t> </w:t>
            </w:r>
          </w:p>
        </w:tc>
        <w:tc>
          <w:tcPr>
            <w:tcW w:w="1238" w:type="dxa"/>
            <w:tcBorders>
              <w:top w:val="single" w:sz="2" w:space="0" w:color="000000"/>
              <w:left w:val="single" w:sz="2" w:space="0" w:color="000000"/>
              <w:bottom w:val="single" w:sz="4" w:space="0" w:color="000000"/>
              <w:right w:val="single" w:sz="4" w:space="0" w:color="000000"/>
            </w:tcBorders>
            <w:shd w:val="clear" w:color="auto" w:fill="FFFFFF"/>
            <w:tcMar>
              <w:left w:w="70" w:type="dxa"/>
              <w:right w:w="70" w:type="dxa"/>
            </w:tcMar>
            <w:vAlign w:val="center"/>
          </w:tcPr>
          <w:p w:rsidR="002F454E" w:rsidRDefault="00470968">
            <w:pPr>
              <w:spacing w:after="0" w:line="240" w:lineRule="auto"/>
              <w:jc w:val="center"/>
              <w:rPr>
                <w:rFonts w:ascii="Calibri" w:eastAsia="Calibri" w:hAnsi="Calibri" w:cs="Calibri"/>
              </w:rPr>
            </w:pPr>
            <w:r>
              <w:rPr>
                <w:rFonts w:ascii="Calibri" w:eastAsia="Calibri" w:hAnsi="Calibri" w:cs="Calibri"/>
                <w:b/>
                <w:color w:val="000000"/>
                <w:sz w:val="16"/>
              </w:rPr>
              <w:t>Sonnerie S</w:t>
            </w:r>
          </w:p>
        </w:tc>
        <w:tc>
          <w:tcPr>
            <w:tcW w:w="2910" w:type="dxa"/>
            <w:tcBorders>
              <w:top w:val="single" w:sz="2" w:space="0" w:color="000000"/>
              <w:left w:val="single" w:sz="2" w:space="0" w:color="000000"/>
              <w:bottom w:val="single" w:sz="4" w:space="0" w:color="000000"/>
              <w:right w:val="single" w:sz="4" w:space="0" w:color="000000"/>
            </w:tcBorders>
            <w:shd w:val="clear" w:color="auto" w:fill="FFFFFF"/>
            <w:tcMar>
              <w:left w:w="70" w:type="dxa"/>
              <w:right w:w="70" w:type="dxa"/>
            </w:tcMar>
            <w:vAlign w:val="center"/>
          </w:tcPr>
          <w:p w:rsidR="002F454E" w:rsidRDefault="00470968">
            <w:pPr>
              <w:spacing w:after="0" w:line="240" w:lineRule="auto"/>
              <w:jc w:val="center"/>
              <w:rPr>
                <w:rFonts w:ascii="Calibri" w:eastAsia="Calibri" w:hAnsi="Calibri" w:cs="Calibri"/>
              </w:rPr>
            </w:pPr>
            <w:r>
              <w:rPr>
                <w:rFonts w:ascii="Calibri" w:eastAsia="Calibri" w:hAnsi="Calibri" w:cs="Calibri"/>
                <w:b/>
                <w:color w:val="000000"/>
                <w:sz w:val="16"/>
              </w:rPr>
              <w:t>Cours AM</w:t>
            </w:r>
          </w:p>
        </w:tc>
      </w:tr>
      <w:tr w:rsidR="002F454E">
        <w:trPr>
          <w:jc w:val="center"/>
        </w:trPr>
        <w:tc>
          <w:tcPr>
            <w:tcW w:w="699" w:type="dxa"/>
            <w:tcBorders>
              <w:top w:val="single" w:sz="2" w:space="0" w:color="000000"/>
              <w:left w:val="single" w:sz="4" w:space="0" w:color="000000"/>
              <w:bottom w:val="single" w:sz="4" w:space="0" w:color="000000"/>
              <w:right w:val="single" w:sz="4" w:space="0" w:color="000000"/>
            </w:tcBorders>
            <w:shd w:val="clear" w:color="auto" w:fill="D9D9D9"/>
            <w:tcMar>
              <w:left w:w="70" w:type="dxa"/>
              <w:right w:w="70" w:type="dxa"/>
            </w:tcMar>
          </w:tcPr>
          <w:p w:rsidR="002F454E" w:rsidRDefault="00470968">
            <w:pPr>
              <w:spacing w:after="0" w:line="240" w:lineRule="auto"/>
              <w:jc w:val="both"/>
              <w:rPr>
                <w:rFonts w:ascii="Calibri" w:eastAsia="Calibri" w:hAnsi="Calibri" w:cs="Calibri"/>
              </w:rPr>
            </w:pPr>
            <w:r>
              <w:rPr>
                <w:rFonts w:ascii="Calibri" w:eastAsia="Calibri" w:hAnsi="Calibri" w:cs="Calibri"/>
                <w:color w:val="000000"/>
                <w:sz w:val="16"/>
              </w:rPr>
              <w:t>8h15</w:t>
            </w:r>
          </w:p>
        </w:tc>
        <w:tc>
          <w:tcPr>
            <w:tcW w:w="1019" w:type="dxa"/>
            <w:tcBorders>
              <w:top w:val="single" w:sz="2" w:space="0" w:color="000000"/>
              <w:left w:val="single" w:sz="2" w:space="0" w:color="000000"/>
              <w:bottom w:val="single" w:sz="4" w:space="0" w:color="000000"/>
              <w:right w:val="single" w:sz="4" w:space="0" w:color="000000"/>
            </w:tcBorders>
            <w:shd w:val="clear" w:color="auto" w:fill="D9D9D9"/>
            <w:tcMar>
              <w:left w:w="70" w:type="dxa"/>
              <w:right w:w="70" w:type="dxa"/>
            </w:tcMar>
          </w:tcPr>
          <w:p w:rsidR="002F454E" w:rsidRDefault="00470968">
            <w:pPr>
              <w:spacing w:after="0" w:line="240" w:lineRule="auto"/>
              <w:jc w:val="both"/>
              <w:rPr>
                <w:rFonts w:ascii="Calibri" w:eastAsia="Calibri" w:hAnsi="Calibri" w:cs="Calibri"/>
              </w:rPr>
            </w:pPr>
            <w:r>
              <w:rPr>
                <w:rFonts w:ascii="Calibri" w:eastAsia="Calibri" w:hAnsi="Calibri" w:cs="Calibri"/>
                <w:color w:val="000000"/>
                <w:sz w:val="16"/>
              </w:rPr>
              <w:t> </w:t>
            </w:r>
          </w:p>
        </w:tc>
        <w:tc>
          <w:tcPr>
            <w:tcW w:w="2353" w:type="dxa"/>
            <w:tcBorders>
              <w:top w:val="single" w:sz="2" w:space="0" w:color="000000"/>
              <w:left w:val="single" w:sz="2" w:space="0" w:color="000000"/>
              <w:bottom w:val="single" w:sz="4" w:space="0" w:color="000000"/>
              <w:right w:val="single" w:sz="4" w:space="0" w:color="000000"/>
            </w:tcBorders>
            <w:shd w:val="clear" w:color="auto" w:fill="D9D9D9"/>
            <w:tcMar>
              <w:left w:w="70" w:type="dxa"/>
              <w:right w:w="70" w:type="dxa"/>
            </w:tcMar>
          </w:tcPr>
          <w:p w:rsidR="002F454E" w:rsidRDefault="00470968">
            <w:pPr>
              <w:spacing w:after="0" w:line="240" w:lineRule="auto"/>
              <w:jc w:val="both"/>
              <w:rPr>
                <w:rFonts w:ascii="Calibri" w:eastAsia="Calibri" w:hAnsi="Calibri" w:cs="Calibri"/>
              </w:rPr>
            </w:pPr>
            <w:r>
              <w:rPr>
                <w:rFonts w:ascii="Calibri" w:eastAsia="Calibri" w:hAnsi="Calibri" w:cs="Calibri"/>
                <w:color w:val="000000"/>
                <w:sz w:val="16"/>
              </w:rPr>
              <w:t>Ouverture de la grille</w:t>
            </w:r>
          </w:p>
        </w:tc>
        <w:tc>
          <w:tcPr>
            <w:tcW w:w="938" w:type="dxa"/>
            <w:tcBorders>
              <w:top w:val="single" w:sz="2" w:space="0" w:color="000000"/>
              <w:left w:val="single" w:sz="2" w:space="0" w:color="000000"/>
              <w:bottom w:val="single" w:sz="4" w:space="0" w:color="000000"/>
              <w:right w:val="single" w:sz="4" w:space="0" w:color="000000"/>
            </w:tcBorders>
            <w:shd w:val="clear" w:color="auto" w:fill="FFFFFF"/>
            <w:tcMar>
              <w:left w:w="70" w:type="dxa"/>
              <w:right w:w="70" w:type="dxa"/>
            </w:tcMar>
          </w:tcPr>
          <w:p w:rsidR="002F454E" w:rsidRDefault="00470968">
            <w:pPr>
              <w:spacing w:after="0" w:line="240" w:lineRule="auto"/>
              <w:jc w:val="both"/>
              <w:rPr>
                <w:rFonts w:ascii="Calibri" w:eastAsia="Calibri" w:hAnsi="Calibri" w:cs="Calibri"/>
              </w:rPr>
            </w:pPr>
            <w:r>
              <w:rPr>
                <w:rFonts w:ascii="Calibri" w:eastAsia="Calibri" w:hAnsi="Calibri" w:cs="Calibri"/>
                <w:color w:val="000000"/>
                <w:sz w:val="16"/>
              </w:rPr>
              <w:t>12h55</w:t>
            </w:r>
          </w:p>
        </w:tc>
        <w:tc>
          <w:tcPr>
            <w:tcW w:w="1238" w:type="dxa"/>
            <w:tcBorders>
              <w:top w:val="single" w:sz="2" w:space="0" w:color="000000"/>
              <w:left w:val="single" w:sz="2" w:space="0" w:color="000000"/>
              <w:bottom w:val="single" w:sz="8" w:space="0" w:color="000000"/>
              <w:right w:val="single" w:sz="2" w:space="0" w:color="000000"/>
            </w:tcBorders>
            <w:shd w:val="clear" w:color="auto" w:fill="FFFFFF"/>
            <w:tcMar>
              <w:left w:w="70" w:type="dxa"/>
              <w:right w:w="70" w:type="dxa"/>
            </w:tcMar>
          </w:tcPr>
          <w:p w:rsidR="002F454E" w:rsidRDefault="00470968">
            <w:pPr>
              <w:spacing w:after="0" w:line="240" w:lineRule="auto"/>
              <w:jc w:val="both"/>
              <w:rPr>
                <w:rFonts w:ascii="Calibri" w:eastAsia="Calibri" w:hAnsi="Calibri" w:cs="Calibri"/>
              </w:rPr>
            </w:pPr>
            <w:r>
              <w:rPr>
                <w:rFonts w:ascii="Calibri" w:eastAsia="Calibri" w:hAnsi="Calibri" w:cs="Calibri"/>
                <w:color w:val="000000"/>
                <w:sz w:val="16"/>
              </w:rPr>
              <w:t>S1</w:t>
            </w:r>
          </w:p>
        </w:tc>
        <w:tc>
          <w:tcPr>
            <w:tcW w:w="2910" w:type="dxa"/>
            <w:tcBorders>
              <w:top w:val="single" w:sz="2"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2F454E" w:rsidRDefault="00470968">
            <w:pPr>
              <w:spacing w:after="0" w:line="240" w:lineRule="auto"/>
              <w:rPr>
                <w:rFonts w:ascii="Calibri" w:eastAsia="Calibri" w:hAnsi="Calibri" w:cs="Calibri"/>
              </w:rPr>
            </w:pPr>
            <w:r>
              <w:rPr>
                <w:rFonts w:ascii="Calibri" w:eastAsia="Calibri" w:hAnsi="Calibri" w:cs="Calibri"/>
                <w:color w:val="000000"/>
                <w:sz w:val="16"/>
              </w:rPr>
              <w:t>Les élèves se rendent en cours</w:t>
            </w:r>
          </w:p>
        </w:tc>
      </w:tr>
      <w:tr w:rsidR="002F454E">
        <w:trPr>
          <w:jc w:val="center"/>
        </w:trPr>
        <w:tc>
          <w:tcPr>
            <w:tcW w:w="699" w:type="dxa"/>
            <w:tcBorders>
              <w:top w:val="single" w:sz="2" w:space="0" w:color="000000"/>
              <w:left w:val="single" w:sz="8" w:space="0" w:color="000000"/>
              <w:bottom w:val="single" w:sz="8" w:space="0" w:color="000000"/>
              <w:right w:val="single" w:sz="8" w:space="0" w:color="000000"/>
            </w:tcBorders>
            <w:shd w:val="clear" w:color="auto" w:fill="FFFFFF"/>
            <w:tcMar>
              <w:left w:w="70" w:type="dxa"/>
              <w:right w:w="70" w:type="dxa"/>
            </w:tcMar>
          </w:tcPr>
          <w:p w:rsidR="002F454E" w:rsidRDefault="00470968">
            <w:pPr>
              <w:spacing w:after="0" w:line="240" w:lineRule="auto"/>
              <w:jc w:val="both"/>
              <w:rPr>
                <w:rFonts w:ascii="Calibri" w:eastAsia="Calibri" w:hAnsi="Calibri" w:cs="Calibri"/>
              </w:rPr>
            </w:pPr>
            <w:r>
              <w:rPr>
                <w:rFonts w:ascii="Calibri" w:eastAsia="Calibri" w:hAnsi="Calibri" w:cs="Calibri"/>
                <w:color w:val="000000"/>
                <w:sz w:val="16"/>
              </w:rPr>
              <w:t>8h30</w:t>
            </w:r>
          </w:p>
        </w:tc>
        <w:tc>
          <w:tcPr>
            <w:tcW w:w="1019" w:type="dxa"/>
            <w:tcBorders>
              <w:top w:val="single" w:sz="2" w:space="0" w:color="000000"/>
              <w:left w:val="single" w:sz="2" w:space="0" w:color="000000"/>
              <w:bottom w:val="single" w:sz="8" w:space="0" w:color="000000"/>
              <w:right w:val="single" w:sz="8" w:space="0" w:color="000000"/>
            </w:tcBorders>
            <w:shd w:val="clear" w:color="auto" w:fill="FFFFFF"/>
            <w:tcMar>
              <w:left w:w="70" w:type="dxa"/>
              <w:right w:w="70" w:type="dxa"/>
            </w:tcMar>
          </w:tcPr>
          <w:p w:rsidR="002F454E" w:rsidRDefault="00470968">
            <w:pPr>
              <w:spacing w:after="0" w:line="240" w:lineRule="auto"/>
              <w:jc w:val="both"/>
              <w:rPr>
                <w:rFonts w:ascii="Calibri" w:eastAsia="Calibri" w:hAnsi="Calibri" w:cs="Calibri"/>
              </w:rPr>
            </w:pPr>
            <w:r>
              <w:rPr>
                <w:rFonts w:ascii="Calibri" w:eastAsia="Calibri" w:hAnsi="Calibri" w:cs="Calibri"/>
                <w:color w:val="000000"/>
                <w:sz w:val="16"/>
              </w:rPr>
              <w:t>S1</w:t>
            </w:r>
          </w:p>
        </w:tc>
        <w:tc>
          <w:tcPr>
            <w:tcW w:w="2353" w:type="dxa"/>
            <w:tcBorders>
              <w:top w:val="single" w:sz="2" w:space="0" w:color="000000"/>
              <w:left w:val="single" w:sz="2" w:space="0" w:color="000000"/>
              <w:bottom w:val="single" w:sz="8" w:space="0" w:color="000000"/>
              <w:right w:val="single" w:sz="8" w:space="0" w:color="000000"/>
            </w:tcBorders>
            <w:shd w:val="clear" w:color="auto" w:fill="FFFFFF"/>
            <w:tcMar>
              <w:left w:w="70" w:type="dxa"/>
              <w:right w:w="70" w:type="dxa"/>
            </w:tcMar>
          </w:tcPr>
          <w:p w:rsidR="002F454E" w:rsidRDefault="00470968">
            <w:pPr>
              <w:spacing w:after="0" w:line="240" w:lineRule="auto"/>
              <w:jc w:val="both"/>
              <w:rPr>
                <w:rFonts w:ascii="Calibri" w:eastAsia="Calibri" w:hAnsi="Calibri" w:cs="Calibri"/>
              </w:rPr>
            </w:pPr>
            <w:r>
              <w:rPr>
                <w:rFonts w:ascii="Calibri" w:eastAsia="Calibri" w:hAnsi="Calibri" w:cs="Calibri"/>
                <w:color w:val="000000"/>
                <w:sz w:val="16"/>
              </w:rPr>
              <w:t>Rangement dans la cour</w:t>
            </w:r>
          </w:p>
        </w:tc>
        <w:tc>
          <w:tcPr>
            <w:tcW w:w="938" w:type="dxa"/>
            <w:tcBorders>
              <w:top w:val="single" w:sz="2" w:space="0" w:color="000000"/>
              <w:left w:val="single" w:sz="2" w:space="0" w:color="000000"/>
              <w:bottom w:val="single" w:sz="8" w:space="0" w:color="000000"/>
              <w:right w:val="single" w:sz="8" w:space="0" w:color="000000"/>
            </w:tcBorders>
            <w:shd w:val="clear" w:color="auto" w:fill="FFFFFF"/>
            <w:tcMar>
              <w:left w:w="70" w:type="dxa"/>
              <w:right w:w="70" w:type="dxa"/>
            </w:tcMar>
          </w:tcPr>
          <w:p w:rsidR="002F454E" w:rsidRDefault="00470968">
            <w:pPr>
              <w:spacing w:after="0" w:line="240" w:lineRule="auto"/>
              <w:jc w:val="both"/>
              <w:rPr>
                <w:rFonts w:ascii="Calibri" w:eastAsia="Calibri" w:hAnsi="Calibri" w:cs="Calibri"/>
              </w:rPr>
            </w:pPr>
            <w:r>
              <w:rPr>
                <w:rFonts w:ascii="Calibri" w:eastAsia="Calibri" w:hAnsi="Calibri" w:cs="Calibri"/>
                <w:color w:val="000000"/>
                <w:sz w:val="16"/>
              </w:rPr>
              <w:t>13h00</w:t>
            </w:r>
          </w:p>
        </w:tc>
        <w:tc>
          <w:tcPr>
            <w:tcW w:w="1238" w:type="dxa"/>
            <w:tcBorders>
              <w:top w:val="single" w:sz="2" w:space="0" w:color="000000"/>
              <w:left w:val="single" w:sz="2" w:space="0" w:color="000000"/>
              <w:bottom w:val="single" w:sz="8" w:space="0" w:color="000000"/>
              <w:right w:val="single" w:sz="2" w:space="0" w:color="000000"/>
            </w:tcBorders>
            <w:shd w:val="clear" w:color="auto" w:fill="FFFFFF"/>
            <w:tcMar>
              <w:left w:w="70" w:type="dxa"/>
              <w:right w:w="70" w:type="dxa"/>
            </w:tcMar>
          </w:tcPr>
          <w:p w:rsidR="002F454E" w:rsidRDefault="00470968">
            <w:pPr>
              <w:spacing w:after="0" w:line="240" w:lineRule="auto"/>
              <w:jc w:val="both"/>
              <w:rPr>
                <w:rFonts w:ascii="Calibri" w:eastAsia="Calibri" w:hAnsi="Calibri" w:cs="Calibri"/>
              </w:rPr>
            </w:pPr>
            <w:r>
              <w:rPr>
                <w:rFonts w:ascii="Calibri" w:eastAsia="Calibri" w:hAnsi="Calibri" w:cs="Calibri"/>
                <w:color w:val="000000"/>
                <w:sz w:val="16"/>
              </w:rPr>
              <w:t>S2</w:t>
            </w:r>
          </w:p>
        </w:tc>
        <w:tc>
          <w:tcPr>
            <w:tcW w:w="2910" w:type="dxa"/>
            <w:tcBorders>
              <w:top w:val="single" w:sz="2" w:space="0" w:color="000000"/>
              <w:left w:val="single" w:sz="4" w:space="0" w:color="000000"/>
              <w:bottom w:val="single" w:sz="4" w:space="0" w:color="000000"/>
              <w:right w:val="single" w:sz="4" w:space="0" w:color="000000"/>
            </w:tcBorders>
            <w:shd w:val="clear" w:color="auto" w:fill="FFFFFF"/>
            <w:tcMar>
              <w:left w:w="70" w:type="dxa"/>
              <w:right w:w="70" w:type="dxa"/>
            </w:tcMar>
          </w:tcPr>
          <w:p w:rsidR="002F454E" w:rsidRDefault="00470968">
            <w:pPr>
              <w:spacing w:after="0" w:line="240" w:lineRule="auto"/>
              <w:jc w:val="both"/>
              <w:rPr>
                <w:rFonts w:ascii="Calibri" w:eastAsia="Calibri" w:hAnsi="Calibri" w:cs="Calibri"/>
              </w:rPr>
            </w:pPr>
            <w:r>
              <w:rPr>
                <w:rFonts w:ascii="Calibri" w:eastAsia="Calibri" w:hAnsi="Calibri" w:cs="Calibri"/>
                <w:color w:val="000000"/>
                <w:sz w:val="16"/>
              </w:rPr>
              <w:t>Cours AM1</w:t>
            </w:r>
          </w:p>
        </w:tc>
      </w:tr>
      <w:tr w:rsidR="002F454E">
        <w:trPr>
          <w:jc w:val="center"/>
        </w:trPr>
        <w:tc>
          <w:tcPr>
            <w:tcW w:w="699" w:type="dxa"/>
            <w:tcBorders>
              <w:top w:val="single" w:sz="2" w:space="0" w:color="000000"/>
              <w:left w:val="single" w:sz="8" w:space="0" w:color="000000"/>
              <w:bottom w:val="single" w:sz="8" w:space="0" w:color="000000"/>
              <w:right w:val="single" w:sz="8" w:space="0" w:color="000000"/>
            </w:tcBorders>
            <w:shd w:val="clear" w:color="auto" w:fill="FFFFFF"/>
            <w:tcMar>
              <w:left w:w="70" w:type="dxa"/>
              <w:right w:w="70" w:type="dxa"/>
            </w:tcMar>
          </w:tcPr>
          <w:p w:rsidR="002F454E" w:rsidRDefault="00470968">
            <w:pPr>
              <w:spacing w:after="0" w:line="240" w:lineRule="auto"/>
              <w:jc w:val="both"/>
              <w:rPr>
                <w:rFonts w:ascii="Calibri" w:eastAsia="Calibri" w:hAnsi="Calibri" w:cs="Calibri"/>
              </w:rPr>
            </w:pPr>
            <w:r>
              <w:rPr>
                <w:rFonts w:ascii="Calibri" w:eastAsia="Calibri" w:hAnsi="Calibri" w:cs="Calibri"/>
                <w:color w:val="000000"/>
                <w:sz w:val="16"/>
              </w:rPr>
              <w:t>8h35</w:t>
            </w:r>
          </w:p>
        </w:tc>
        <w:tc>
          <w:tcPr>
            <w:tcW w:w="1019" w:type="dxa"/>
            <w:tcBorders>
              <w:top w:val="single" w:sz="2" w:space="0" w:color="000000"/>
              <w:left w:val="single" w:sz="2" w:space="0" w:color="000000"/>
              <w:bottom w:val="single" w:sz="8" w:space="0" w:color="000000"/>
              <w:right w:val="single" w:sz="8" w:space="0" w:color="000000"/>
            </w:tcBorders>
            <w:shd w:val="clear" w:color="auto" w:fill="FFFFFF"/>
            <w:tcMar>
              <w:left w:w="70" w:type="dxa"/>
              <w:right w:w="70" w:type="dxa"/>
            </w:tcMar>
          </w:tcPr>
          <w:p w:rsidR="002F454E" w:rsidRDefault="00470968">
            <w:pPr>
              <w:spacing w:after="0" w:line="240" w:lineRule="auto"/>
              <w:jc w:val="both"/>
              <w:rPr>
                <w:rFonts w:ascii="Calibri" w:eastAsia="Calibri" w:hAnsi="Calibri" w:cs="Calibri"/>
              </w:rPr>
            </w:pPr>
            <w:r>
              <w:rPr>
                <w:rFonts w:ascii="Calibri" w:eastAsia="Calibri" w:hAnsi="Calibri" w:cs="Calibri"/>
                <w:color w:val="000000"/>
                <w:sz w:val="16"/>
              </w:rPr>
              <w:t>S2</w:t>
            </w:r>
          </w:p>
        </w:tc>
        <w:tc>
          <w:tcPr>
            <w:tcW w:w="2353" w:type="dxa"/>
            <w:tcBorders>
              <w:top w:val="single" w:sz="2" w:space="0" w:color="000000"/>
              <w:left w:val="single" w:sz="2" w:space="0" w:color="000000"/>
              <w:bottom w:val="single" w:sz="8" w:space="0" w:color="000000"/>
              <w:right w:val="single" w:sz="8" w:space="0" w:color="000000"/>
            </w:tcBorders>
            <w:shd w:val="clear" w:color="auto" w:fill="FFFFFF"/>
            <w:tcMar>
              <w:left w:w="70" w:type="dxa"/>
              <w:right w:w="70" w:type="dxa"/>
            </w:tcMar>
          </w:tcPr>
          <w:p w:rsidR="002F454E" w:rsidRDefault="00470968">
            <w:pPr>
              <w:spacing w:after="0" w:line="240" w:lineRule="auto"/>
              <w:jc w:val="both"/>
              <w:rPr>
                <w:rFonts w:ascii="Calibri" w:eastAsia="Calibri" w:hAnsi="Calibri" w:cs="Calibri"/>
              </w:rPr>
            </w:pPr>
            <w:r>
              <w:rPr>
                <w:rFonts w:ascii="Calibri" w:eastAsia="Calibri" w:hAnsi="Calibri" w:cs="Calibri"/>
                <w:color w:val="000000"/>
                <w:sz w:val="16"/>
              </w:rPr>
              <w:t>Cours M1</w:t>
            </w:r>
          </w:p>
        </w:tc>
        <w:tc>
          <w:tcPr>
            <w:tcW w:w="938" w:type="dxa"/>
            <w:tcBorders>
              <w:top w:val="single" w:sz="2" w:space="0" w:color="000000"/>
              <w:left w:val="single" w:sz="2" w:space="0" w:color="000000"/>
              <w:bottom w:val="single" w:sz="8" w:space="0" w:color="000000"/>
              <w:right w:val="single" w:sz="8" w:space="0" w:color="000000"/>
            </w:tcBorders>
            <w:shd w:val="clear" w:color="auto" w:fill="FFFFFF"/>
            <w:tcMar>
              <w:left w:w="70" w:type="dxa"/>
              <w:right w:w="70" w:type="dxa"/>
            </w:tcMar>
          </w:tcPr>
          <w:p w:rsidR="002F454E" w:rsidRDefault="00470968">
            <w:pPr>
              <w:spacing w:after="0" w:line="240" w:lineRule="auto"/>
              <w:jc w:val="both"/>
              <w:rPr>
                <w:rFonts w:ascii="Calibri" w:eastAsia="Calibri" w:hAnsi="Calibri" w:cs="Calibri"/>
              </w:rPr>
            </w:pPr>
            <w:r>
              <w:rPr>
                <w:rFonts w:ascii="Calibri" w:eastAsia="Calibri" w:hAnsi="Calibri" w:cs="Calibri"/>
                <w:color w:val="000000"/>
                <w:sz w:val="16"/>
              </w:rPr>
              <w:t>13h50</w:t>
            </w:r>
          </w:p>
        </w:tc>
        <w:tc>
          <w:tcPr>
            <w:tcW w:w="1238" w:type="dxa"/>
            <w:tcBorders>
              <w:top w:val="single" w:sz="2" w:space="0" w:color="000000"/>
              <w:left w:val="single" w:sz="2" w:space="0" w:color="000000"/>
              <w:bottom w:val="single" w:sz="8" w:space="0" w:color="000000"/>
              <w:right w:val="single" w:sz="8" w:space="0" w:color="000000"/>
            </w:tcBorders>
            <w:shd w:val="clear" w:color="auto" w:fill="FFFFFF"/>
            <w:tcMar>
              <w:left w:w="70" w:type="dxa"/>
              <w:right w:w="70" w:type="dxa"/>
            </w:tcMar>
          </w:tcPr>
          <w:p w:rsidR="002F454E" w:rsidRDefault="00470968">
            <w:pPr>
              <w:spacing w:after="0" w:line="240" w:lineRule="auto"/>
              <w:jc w:val="both"/>
              <w:rPr>
                <w:rFonts w:ascii="Calibri" w:eastAsia="Calibri" w:hAnsi="Calibri" w:cs="Calibri"/>
              </w:rPr>
            </w:pPr>
            <w:r>
              <w:rPr>
                <w:rFonts w:ascii="Calibri" w:eastAsia="Calibri" w:hAnsi="Calibri" w:cs="Calibri"/>
                <w:color w:val="000000"/>
                <w:sz w:val="16"/>
              </w:rPr>
              <w:t>S3</w:t>
            </w:r>
          </w:p>
        </w:tc>
        <w:tc>
          <w:tcPr>
            <w:tcW w:w="2910" w:type="dxa"/>
            <w:tcBorders>
              <w:top w:val="single" w:sz="2" w:space="0" w:color="000000"/>
              <w:left w:val="single" w:sz="2" w:space="0" w:color="000000"/>
              <w:bottom w:val="single" w:sz="8" w:space="0" w:color="000000"/>
              <w:right w:val="single" w:sz="8" w:space="0" w:color="000000"/>
            </w:tcBorders>
            <w:shd w:val="clear" w:color="auto" w:fill="FFFFFF"/>
            <w:tcMar>
              <w:left w:w="70" w:type="dxa"/>
              <w:right w:w="70" w:type="dxa"/>
            </w:tcMar>
          </w:tcPr>
          <w:p w:rsidR="002F454E" w:rsidRDefault="00470968">
            <w:pPr>
              <w:spacing w:after="0" w:line="240" w:lineRule="auto"/>
              <w:jc w:val="both"/>
              <w:rPr>
                <w:rFonts w:ascii="Calibri" w:eastAsia="Calibri" w:hAnsi="Calibri" w:cs="Calibri"/>
              </w:rPr>
            </w:pPr>
            <w:r>
              <w:rPr>
                <w:rFonts w:ascii="Calibri" w:eastAsia="Calibri" w:hAnsi="Calibri" w:cs="Calibri"/>
                <w:color w:val="000000"/>
                <w:sz w:val="16"/>
              </w:rPr>
              <w:t>Fin cours AM1</w:t>
            </w:r>
          </w:p>
        </w:tc>
      </w:tr>
      <w:tr w:rsidR="002F454E">
        <w:trPr>
          <w:jc w:val="center"/>
        </w:trPr>
        <w:tc>
          <w:tcPr>
            <w:tcW w:w="699" w:type="dxa"/>
            <w:tcBorders>
              <w:top w:val="single" w:sz="2" w:space="0" w:color="000000"/>
              <w:left w:val="single" w:sz="8" w:space="0" w:color="000000"/>
              <w:bottom w:val="single" w:sz="8" w:space="0" w:color="000000"/>
              <w:right w:val="single" w:sz="8" w:space="0" w:color="000000"/>
            </w:tcBorders>
            <w:shd w:val="clear" w:color="auto" w:fill="FFFFFF"/>
            <w:tcMar>
              <w:left w:w="70" w:type="dxa"/>
              <w:right w:w="70" w:type="dxa"/>
            </w:tcMar>
          </w:tcPr>
          <w:p w:rsidR="002F454E" w:rsidRDefault="00470968">
            <w:pPr>
              <w:spacing w:after="0" w:line="240" w:lineRule="auto"/>
              <w:jc w:val="both"/>
              <w:rPr>
                <w:rFonts w:ascii="Calibri" w:eastAsia="Calibri" w:hAnsi="Calibri" w:cs="Calibri"/>
              </w:rPr>
            </w:pPr>
            <w:r>
              <w:rPr>
                <w:rFonts w:ascii="Calibri" w:eastAsia="Calibri" w:hAnsi="Calibri" w:cs="Calibri"/>
                <w:color w:val="000000"/>
                <w:sz w:val="16"/>
              </w:rPr>
              <w:t>9h25</w:t>
            </w:r>
          </w:p>
        </w:tc>
        <w:tc>
          <w:tcPr>
            <w:tcW w:w="1019" w:type="dxa"/>
            <w:tcBorders>
              <w:top w:val="single" w:sz="2" w:space="0" w:color="000000"/>
              <w:left w:val="single" w:sz="2" w:space="0" w:color="000000"/>
              <w:bottom w:val="single" w:sz="8" w:space="0" w:color="000000"/>
              <w:right w:val="single" w:sz="8" w:space="0" w:color="000000"/>
            </w:tcBorders>
            <w:shd w:val="clear" w:color="auto" w:fill="FFFFFF"/>
            <w:tcMar>
              <w:left w:w="70" w:type="dxa"/>
              <w:right w:w="70" w:type="dxa"/>
            </w:tcMar>
          </w:tcPr>
          <w:p w:rsidR="002F454E" w:rsidRDefault="00470968">
            <w:pPr>
              <w:spacing w:after="0" w:line="240" w:lineRule="auto"/>
              <w:jc w:val="both"/>
              <w:rPr>
                <w:rFonts w:ascii="Calibri" w:eastAsia="Calibri" w:hAnsi="Calibri" w:cs="Calibri"/>
              </w:rPr>
            </w:pPr>
            <w:r>
              <w:rPr>
                <w:rFonts w:ascii="Calibri" w:eastAsia="Calibri" w:hAnsi="Calibri" w:cs="Calibri"/>
                <w:color w:val="000000"/>
                <w:sz w:val="16"/>
              </w:rPr>
              <w:t>S3</w:t>
            </w:r>
          </w:p>
        </w:tc>
        <w:tc>
          <w:tcPr>
            <w:tcW w:w="2353" w:type="dxa"/>
            <w:tcBorders>
              <w:top w:val="single" w:sz="2" w:space="0" w:color="000000"/>
              <w:left w:val="single" w:sz="2" w:space="0" w:color="000000"/>
              <w:bottom w:val="single" w:sz="8" w:space="0" w:color="000000"/>
              <w:right w:val="single" w:sz="8" w:space="0" w:color="000000"/>
            </w:tcBorders>
            <w:shd w:val="clear" w:color="auto" w:fill="FFFFFF"/>
            <w:tcMar>
              <w:left w:w="70" w:type="dxa"/>
              <w:right w:w="70" w:type="dxa"/>
            </w:tcMar>
          </w:tcPr>
          <w:p w:rsidR="002F454E" w:rsidRDefault="00470968">
            <w:pPr>
              <w:spacing w:after="0" w:line="240" w:lineRule="auto"/>
              <w:jc w:val="both"/>
              <w:rPr>
                <w:rFonts w:ascii="Calibri" w:eastAsia="Calibri" w:hAnsi="Calibri" w:cs="Calibri"/>
              </w:rPr>
            </w:pPr>
            <w:r>
              <w:rPr>
                <w:rFonts w:ascii="Calibri" w:eastAsia="Calibri" w:hAnsi="Calibri" w:cs="Calibri"/>
                <w:color w:val="000000"/>
                <w:sz w:val="16"/>
              </w:rPr>
              <w:t>Fin M1</w:t>
            </w:r>
          </w:p>
        </w:tc>
        <w:tc>
          <w:tcPr>
            <w:tcW w:w="938" w:type="dxa"/>
            <w:tcBorders>
              <w:top w:val="single" w:sz="2" w:space="0" w:color="000000"/>
              <w:left w:val="single" w:sz="2" w:space="0" w:color="000000"/>
              <w:bottom w:val="single" w:sz="8" w:space="0" w:color="000000"/>
              <w:right w:val="single" w:sz="8" w:space="0" w:color="000000"/>
            </w:tcBorders>
            <w:shd w:val="clear" w:color="auto" w:fill="FFFFFF"/>
            <w:tcMar>
              <w:left w:w="70" w:type="dxa"/>
              <w:right w:w="70" w:type="dxa"/>
            </w:tcMar>
          </w:tcPr>
          <w:p w:rsidR="002F454E" w:rsidRDefault="00470968">
            <w:pPr>
              <w:spacing w:after="0" w:line="240" w:lineRule="auto"/>
              <w:jc w:val="both"/>
              <w:rPr>
                <w:rFonts w:ascii="Calibri" w:eastAsia="Calibri" w:hAnsi="Calibri" w:cs="Calibri"/>
              </w:rPr>
            </w:pPr>
            <w:r>
              <w:rPr>
                <w:rFonts w:ascii="Calibri" w:eastAsia="Calibri" w:hAnsi="Calibri" w:cs="Calibri"/>
                <w:color w:val="000000"/>
                <w:sz w:val="16"/>
              </w:rPr>
              <w:t>13h55</w:t>
            </w:r>
          </w:p>
        </w:tc>
        <w:tc>
          <w:tcPr>
            <w:tcW w:w="1238" w:type="dxa"/>
            <w:tcBorders>
              <w:top w:val="single" w:sz="2" w:space="0" w:color="000000"/>
              <w:left w:val="single" w:sz="2" w:space="0" w:color="000000"/>
              <w:bottom w:val="single" w:sz="8" w:space="0" w:color="000000"/>
              <w:right w:val="single" w:sz="8" w:space="0" w:color="000000"/>
            </w:tcBorders>
            <w:shd w:val="clear" w:color="auto" w:fill="FFFFFF"/>
            <w:tcMar>
              <w:left w:w="70" w:type="dxa"/>
              <w:right w:w="70" w:type="dxa"/>
            </w:tcMar>
          </w:tcPr>
          <w:p w:rsidR="002F454E" w:rsidRDefault="00470968">
            <w:pPr>
              <w:spacing w:after="0" w:line="240" w:lineRule="auto"/>
              <w:jc w:val="both"/>
              <w:rPr>
                <w:rFonts w:ascii="Calibri" w:eastAsia="Calibri" w:hAnsi="Calibri" w:cs="Calibri"/>
              </w:rPr>
            </w:pPr>
            <w:r>
              <w:rPr>
                <w:rFonts w:ascii="Calibri" w:eastAsia="Calibri" w:hAnsi="Calibri" w:cs="Calibri"/>
                <w:color w:val="000000"/>
                <w:sz w:val="16"/>
              </w:rPr>
              <w:t>S4</w:t>
            </w:r>
          </w:p>
        </w:tc>
        <w:tc>
          <w:tcPr>
            <w:tcW w:w="2910" w:type="dxa"/>
            <w:tcBorders>
              <w:top w:val="single" w:sz="2" w:space="0" w:color="000000"/>
              <w:left w:val="single" w:sz="2" w:space="0" w:color="000000"/>
              <w:bottom w:val="single" w:sz="8" w:space="0" w:color="000000"/>
              <w:right w:val="single" w:sz="8" w:space="0" w:color="000000"/>
            </w:tcBorders>
            <w:shd w:val="clear" w:color="auto" w:fill="FFFFFF"/>
            <w:tcMar>
              <w:left w:w="70" w:type="dxa"/>
              <w:right w:w="70" w:type="dxa"/>
            </w:tcMar>
          </w:tcPr>
          <w:p w:rsidR="002F454E" w:rsidRDefault="00470968">
            <w:pPr>
              <w:spacing w:after="0" w:line="240" w:lineRule="auto"/>
              <w:jc w:val="both"/>
              <w:rPr>
                <w:rFonts w:ascii="Calibri" w:eastAsia="Calibri" w:hAnsi="Calibri" w:cs="Calibri"/>
              </w:rPr>
            </w:pPr>
            <w:r>
              <w:rPr>
                <w:rFonts w:ascii="Calibri" w:eastAsia="Calibri" w:hAnsi="Calibri" w:cs="Calibri"/>
                <w:color w:val="000000"/>
                <w:sz w:val="16"/>
              </w:rPr>
              <w:t>Cours AM2</w:t>
            </w:r>
          </w:p>
        </w:tc>
      </w:tr>
      <w:tr w:rsidR="002F454E">
        <w:trPr>
          <w:jc w:val="center"/>
        </w:trPr>
        <w:tc>
          <w:tcPr>
            <w:tcW w:w="699" w:type="dxa"/>
            <w:tcBorders>
              <w:top w:val="single" w:sz="2" w:space="0" w:color="000000"/>
              <w:left w:val="single" w:sz="8" w:space="0" w:color="000000"/>
              <w:bottom w:val="single" w:sz="8" w:space="0" w:color="000000"/>
              <w:right w:val="single" w:sz="8" w:space="0" w:color="000000"/>
            </w:tcBorders>
            <w:shd w:val="clear" w:color="auto" w:fill="FFFFFF"/>
            <w:tcMar>
              <w:left w:w="70" w:type="dxa"/>
              <w:right w:w="70" w:type="dxa"/>
            </w:tcMar>
          </w:tcPr>
          <w:p w:rsidR="002F454E" w:rsidRDefault="00470968">
            <w:pPr>
              <w:spacing w:after="0" w:line="240" w:lineRule="auto"/>
              <w:jc w:val="both"/>
              <w:rPr>
                <w:rFonts w:ascii="Calibri" w:eastAsia="Calibri" w:hAnsi="Calibri" w:cs="Calibri"/>
              </w:rPr>
            </w:pPr>
            <w:r>
              <w:rPr>
                <w:rFonts w:ascii="Calibri" w:eastAsia="Calibri" w:hAnsi="Calibri" w:cs="Calibri"/>
                <w:color w:val="000000"/>
                <w:sz w:val="16"/>
              </w:rPr>
              <w:t>9h30</w:t>
            </w:r>
          </w:p>
        </w:tc>
        <w:tc>
          <w:tcPr>
            <w:tcW w:w="1019" w:type="dxa"/>
            <w:tcBorders>
              <w:top w:val="single" w:sz="2" w:space="0" w:color="000000"/>
              <w:left w:val="single" w:sz="2" w:space="0" w:color="000000"/>
              <w:bottom w:val="single" w:sz="8" w:space="0" w:color="000000"/>
              <w:right w:val="single" w:sz="8" w:space="0" w:color="000000"/>
            </w:tcBorders>
            <w:shd w:val="clear" w:color="auto" w:fill="FFFFFF"/>
            <w:tcMar>
              <w:left w:w="70" w:type="dxa"/>
              <w:right w:w="70" w:type="dxa"/>
            </w:tcMar>
          </w:tcPr>
          <w:p w:rsidR="002F454E" w:rsidRDefault="00470968">
            <w:pPr>
              <w:spacing w:after="0" w:line="240" w:lineRule="auto"/>
              <w:jc w:val="both"/>
              <w:rPr>
                <w:rFonts w:ascii="Calibri" w:eastAsia="Calibri" w:hAnsi="Calibri" w:cs="Calibri"/>
              </w:rPr>
            </w:pPr>
            <w:r>
              <w:rPr>
                <w:rFonts w:ascii="Calibri" w:eastAsia="Calibri" w:hAnsi="Calibri" w:cs="Calibri"/>
                <w:color w:val="000000"/>
                <w:sz w:val="16"/>
              </w:rPr>
              <w:t>S4</w:t>
            </w:r>
          </w:p>
        </w:tc>
        <w:tc>
          <w:tcPr>
            <w:tcW w:w="2353" w:type="dxa"/>
            <w:tcBorders>
              <w:top w:val="single" w:sz="2" w:space="0" w:color="000000"/>
              <w:left w:val="single" w:sz="2" w:space="0" w:color="000000"/>
              <w:bottom w:val="single" w:sz="8" w:space="0" w:color="000000"/>
              <w:right w:val="single" w:sz="8" w:space="0" w:color="000000"/>
            </w:tcBorders>
            <w:shd w:val="clear" w:color="auto" w:fill="FFFFFF"/>
            <w:tcMar>
              <w:left w:w="70" w:type="dxa"/>
              <w:right w:w="70" w:type="dxa"/>
            </w:tcMar>
          </w:tcPr>
          <w:p w:rsidR="002F454E" w:rsidRDefault="00470968">
            <w:pPr>
              <w:spacing w:after="0" w:line="240" w:lineRule="auto"/>
              <w:jc w:val="both"/>
              <w:rPr>
                <w:rFonts w:ascii="Calibri" w:eastAsia="Calibri" w:hAnsi="Calibri" w:cs="Calibri"/>
              </w:rPr>
            </w:pPr>
            <w:r>
              <w:rPr>
                <w:rFonts w:ascii="Calibri" w:eastAsia="Calibri" w:hAnsi="Calibri" w:cs="Calibri"/>
                <w:color w:val="000000"/>
                <w:sz w:val="16"/>
              </w:rPr>
              <w:t>Cours M2</w:t>
            </w:r>
          </w:p>
        </w:tc>
        <w:tc>
          <w:tcPr>
            <w:tcW w:w="938" w:type="dxa"/>
            <w:tcBorders>
              <w:top w:val="single" w:sz="2" w:space="0" w:color="000000"/>
              <w:left w:val="single" w:sz="2" w:space="0" w:color="000000"/>
              <w:bottom w:val="single" w:sz="8" w:space="0" w:color="000000"/>
              <w:right w:val="single" w:sz="8" w:space="0" w:color="000000"/>
            </w:tcBorders>
            <w:shd w:val="clear" w:color="auto" w:fill="FFFFFF"/>
            <w:tcMar>
              <w:left w:w="70" w:type="dxa"/>
              <w:right w:w="70" w:type="dxa"/>
            </w:tcMar>
          </w:tcPr>
          <w:p w:rsidR="002F454E" w:rsidRDefault="00470968">
            <w:pPr>
              <w:spacing w:after="0" w:line="240" w:lineRule="auto"/>
              <w:jc w:val="both"/>
              <w:rPr>
                <w:rFonts w:ascii="Calibri" w:eastAsia="Calibri" w:hAnsi="Calibri" w:cs="Calibri"/>
              </w:rPr>
            </w:pPr>
            <w:r>
              <w:rPr>
                <w:rFonts w:ascii="Calibri" w:eastAsia="Calibri" w:hAnsi="Calibri" w:cs="Calibri"/>
                <w:color w:val="000000"/>
                <w:sz w:val="16"/>
              </w:rPr>
              <w:t>14h45</w:t>
            </w:r>
          </w:p>
        </w:tc>
        <w:tc>
          <w:tcPr>
            <w:tcW w:w="1238" w:type="dxa"/>
            <w:tcBorders>
              <w:top w:val="single" w:sz="2" w:space="0" w:color="000000"/>
              <w:left w:val="single" w:sz="2" w:space="0" w:color="000000"/>
              <w:bottom w:val="single" w:sz="8" w:space="0" w:color="000000"/>
              <w:right w:val="single" w:sz="8" w:space="0" w:color="000000"/>
            </w:tcBorders>
            <w:shd w:val="clear" w:color="auto" w:fill="FFFFFF"/>
            <w:tcMar>
              <w:left w:w="70" w:type="dxa"/>
              <w:right w:w="70" w:type="dxa"/>
            </w:tcMar>
          </w:tcPr>
          <w:p w:rsidR="002F454E" w:rsidRDefault="00470968">
            <w:pPr>
              <w:spacing w:after="0" w:line="240" w:lineRule="auto"/>
              <w:jc w:val="both"/>
              <w:rPr>
                <w:rFonts w:ascii="Calibri" w:eastAsia="Calibri" w:hAnsi="Calibri" w:cs="Calibri"/>
              </w:rPr>
            </w:pPr>
            <w:r>
              <w:rPr>
                <w:rFonts w:ascii="Calibri" w:eastAsia="Calibri" w:hAnsi="Calibri" w:cs="Calibri"/>
                <w:color w:val="000000"/>
                <w:sz w:val="16"/>
              </w:rPr>
              <w:t>S5</w:t>
            </w:r>
          </w:p>
        </w:tc>
        <w:tc>
          <w:tcPr>
            <w:tcW w:w="2910" w:type="dxa"/>
            <w:tcBorders>
              <w:top w:val="single" w:sz="2" w:space="0" w:color="000000"/>
              <w:left w:val="single" w:sz="2" w:space="0" w:color="000000"/>
              <w:bottom w:val="single" w:sz="8" w:space="0" w:color="000000"/>
              <w:right w:val="single" w:sz="8" w:space="0" w:color="000000"/>
            </w:tcBorders>
            <w:shd w:val="clear" w:color="auto" w:fill="FFFFFF"/>
            <w:tcMar>
              <w:left w:w="70" w:type="dxa"/>
              <w:right w:w="70" w:type="dxa"/>
            </w:tcMar>
          </w:tcPr>
          <w:p w:rsidR="002F454E" w:rsidRDefault="00470968">
            <w:pPr>
              <w:spacing w:after="0" w:line="240" w:lineRule="auto"/>
              <w:jc w:val="both"/>
              <w:rPr>
                <w:rFonts w:ascii="Calibri" w:eastAsia="Calibri" w:hAnsi="Calibri" w:cs="Calibri"/>
              </w:rPr>
            </w:pPr>
            <w:r>
              <w:rPr>
                <w:rFonts w:ascii="Calibri" w:eastAsia="Calibri" w:hAnsi="Calibri" w:cs="Calibri"/>
                <w:color w:val="000000"/>
                <w:sz w:val="16"/>
              </w:rPr>
              <w:t>Fin AM2 et Récréation</w:t>
            </w:r>
          </w:p>
        </w:tc>
      </w:tr>
      <w:tr w:rsidR="002F454E">
        <w:trPr>
          <w:jc w:val="center"/>
        </w:trPr>
        <w:tc>
          <w:tcPr>
            <w:tcW w:w="699" w:type="dxa"/>
            <w:tcBorders>
              <w:top w:val="single" w:sz="2" w:space="0" w:color="000000"/>
              <w:left w:val="single" w:sz="8" w:space="0" w:color="000000"/>
              <w:bottom w:val="single" w:sz="8" w:space="0" w:color="000000"/>
              <w:right w:val="single" w:sz="8" w:space="0" w:color="000000"/>
            </w:tcBorders>
            <w:shd w:val="clear" w:color="auto" w:fill="FFFFFF"/>
            <w:tcMar>
              <w:left w:w="70" w:type="dxa"/>
              <w:right w:w="70" w:type="dxa"/>
            </w:tcMar>
          </w:tcPr>
          <w:p w:rsidR="002F454E" w:rsidRDefault="00470968">
            <w:pPr>
              <w:spacing w:after="0" w:line="240" w:lineRule="auto"/>
              <w:jc w:val="both"/>
              <w:rPr>
                <w:rFonts w:ascii="Calibri" w:eastAsia="Calibri" w:hAnsi="Calibri" w:cs="Calibri"/>
              </w:rPr>
            </w:pPr>
            <w:r>
              <w:rPr>
                <w:rFonts w:ascii="Calibri" w:eastAsia="Calibri" w:hAnsi="Calibri" w:cs="Calibri"/>
                <w:color w:val="000000"/>
                <w:sz w:val="16"/>
              </w:rPr>
              <w:t>10h20</w:t>
            </w:r>
          </w:p>
        </w:tc>
        <w:tc>
          <w:tcPr>
            <w:tcW w:w="1019" w:type="dxa"/>
            <w:tcBorders>
              <w:top w:val="single" w:sz="2" w:space="0" w:color="000000"/>
              <w:left w:val="single" w:sz="2" w:space="0" w:color="000000"/>
              <w:bottom w:val="single" w:sz="8" w:space="0" w:color="000000"/>
              <w:right w:val="single" w:sz="8" w:space="0" w:color="000000"/>
            </w:tcBorders>
            <w:shd w:val="clear" w:color="auto" w:fill="FFFFFF"/>
            <w:tcMar>
              <w:left w:w="70" w:type="dxa"/>
              <w:right w:w="70" w:type="dxa"/>
            </w:tcMar>
          </w:tcPr>
          <w:p w:rsidR="002F454E" w:rsidRDefault="00470968">
            <w:pPr>
              <w:spacing w:after="0" w:line="240" w:lineRule="auto"/>
              <w:jc w:val="both"/>
              <w:rPr>
                <w:rFonts w:ascii="Calibri" w:eastAsia="Calibri" w:hAnsi="Calibri" w:cs="Calibri"/>
              </w:rPr>
            </w:pPr>
            <w:r>
              <w:rPr>
                <w:rFonts w:ascii="Calibri" w:eastAsia="Calibri" w:hAnsi="Calibri" w:cs="Calibri"/>
                <w:color w:val="000000"/>
                <w:sz w:val="16"/>
              </w:rPr>
              <w:t>S5</w:t>
            </w:r>
          </w:p>
        </w:tc>
        <w:tc>
          <w:tcPr>
            <w:tcW w:w="2353" w:type="dxa"/>
            <w:tcBorders>
              <w:top w:val="single" w:sz="2" w:space="0" w:color="000000"/>
              <w:left w:val="single" w:sz="2" w:space="0" w:color="000000"/>
              <w:bottom w:val="single" w:sz="8" w:space="0" w:color="000000"/>
              <w:right w:val="single" w:sz="8" w:space="0" w:color="000000"/>
            </w:tcBorders>
            <w:shd w:val="clear" w:color="auto" w:fill="FFFFFF"/>
            <w:tcMar>
              <w:left w:w="70" w:type="dxa"/>
              <w:right w:w="70" w:type="dxa"/>
            </w:tcMar>
          </w:tcPr>
          <w:p w:rsidR="002F454E" w:rsidRDefault="00470968">
            <w:pPr>
              <w:spacing w:after="0" w:line="240" w:lineRule="auto"/>
              <w:jc w:val="both"/>
              <w:rPr>
                <w:rFonts w:ascii="Calibri" w:eastAsia="Calibri" w:hAnsi="Calibri" w:cs="Calibri"/>
              </w:rPr>
            </w:pPr>
            <w:r>
              <w:rPr>
                <w:rFonts w:ascii="Calibri" w:eastAsia="Calibri" w:hAnsi="Calibri" w:cs="Calibri"/>
                <w:color w:val="000000"/>
                <w:sz w:val="16"/>
              </w:rPr>
              <w:t>Fin M2 et Récréation</w:t>
            </w:r>
          </w:p>
        </w:tc>
        <w:tc>
          <w:tcPr>
            <w:tcW w:w="938" w:type="dxa"/>
            <w:tcBorders>
              <w:top w:val="single" w:sz="2" w:space="0" w:color="000000"/>
              <w:left w:val="single" w:sz="2" w:space="0" w:color="000000"/>
              <w:bottom w:val="single" w:sz="8" w:space="0" w:color="000000"/>
              <w:right w:val="single" w:sz="8" w:space="0" w:color="000000"/>
            </w:tcBorders>
            <w:shd w:val="clear" w:color="auto" w:fill="FFFFFF"/>
            <w:tcMar>
              <w:left w:w="70" w:type="dxa"/>
              <w:right w:w="70" w:type="dxa"/>
            </w:tcMar>
          </w:tcPr>
          <w:p w:rsidR="002F454E" w:rsidRDefault="00470968">
            <w:pPr>
              <w:spacing w:after="0" w:line="240" w:lineRule="auto"/>
              <w:jc w:val="both"/>
              <w:rPr>
                <w:rFonts w:ascii="Calibri" w:eastAsia="Calibri" w:hAnsi="Calibri" w:cs="Calibri"/>
              </w:rPr>
            </w:pPr>
            <w:r>
              <w:rPr>
                <w:rFonts w:ascii="Calibri" w:eastAsia="Calibri" w:hAnsi="Calibri" w:cs="Calibri"/>
                <w:color w:val="000000"/>
                <w:sz w:val="16"/>
              </w:rPr>
              <w:t>15h00</w:t>
            </w:r>
          </w:p>
        </w:tc>
        <w:tc>
          <w:tcPr>
            <w:tcW w:w="1238" w:type="dxa"/>
            <w:tcBorders>
              <w:top w:val="single" w:sz="2" w:space="0" w:color="000000"/>
              <w:left w:val="single" w:sz="2" w:space="0" w:color="000000"/>
              <w:bottom w:val="single" w:sz="8" w:space="0" w:color="000000"/>
              <w:right w:val="single" w:sz="8" w:space="0" w:color="000000"/>
            </w:tcBorders>
            <w:shd w:val="clear" w:color="auto" w:fill="FFFFFF"/>
            <w:tcMar>
              <w:left w:w="70" w:type="dxa"/>
              <w:right w:w="70" w:type="dxa"/>
            </w:tcMar>
          </w:tcPr>
          <w:p w:rsidR="002F454E" w:rsidRDefault="00470968">
            <w:pPr>
              <w:spacing w:after="0" w:line="240" w:lineRule="auto"/>
              <w:jc w:val="both"/>
              <w:rPr>
                <w:rFonts w:ascii="Calibri" w:eastAsia="Calibri" w:hAnsi="Calibri" w:cs="Calibri"/>
              </w:rPr>
            </w:pPr>
            <w:r>
              <w:rPr>
                <w:rFonts w:ascii="Calibri" w:eastAsia="Calibri" w:hAnsi="Calibri" w:cs="Calibri"/>
                <w:color w:val="000000"/>
                <w:sz w:val="16"/>
              </w:rPr>
              <w:t>S6</w:t>
            </w:r>
          </w:p>
        </w:tc>
        <w:tc>
          <w:tcPr>
            <w:tcW w:w="2910" w:type="dxa"/>
            <w:tcBorders>
              <w:top w:val="single" w:sz="2" w:space="0" w:color="000000"/>
              <w:left w:val="single" w:sz="2" w:space="0" w:color="000000"/>
              <w:bottom w:val="single" w:sz="8" w:space="0" w:color="000000"/>
              <w:right w:val="single" w:sz="8" w:space="0" w:color="000000"/>
            </w:tcBorders>
            <w:shd w:val="clear" w:color="auto" w:fill="FFFFFF"/>
            <w:tcMar>
              <w:left w:w="70" w:type="dxa"/>
              <w:right w:w="70" w:type="dxa"/>
            </w:tcMar>
          </w:tcPr>
          <w:p w:rsidR="002F454E" w:rsidRDefault="00470968">
            <w:pPr>
              <w:spacing w:after="0" w:line="240" w:lineRule="auto"/>
              <w:jc w:val="both"/>
              <w:rPr>
                <w:rFonts w:ascii="Calibri" w:eastAsia="Calibri" w:hAnsi="Calibri" w:cs="Calibri"/>
              </w:rPr>
            </w:pPr>
            <w:r>
              <w:rPr>
                <w:rFonts w:ascii="Calibri" w:eastAsia="Calibri" w:hAnsi="Calibri" w:cs="Calibri"/>
                <w:color w:val="000000"/>
                <w:sz w:val="16"/>
              </w:rPr>
              <w:t>Fin récréation, rangement dans la cour, début AM3</w:t>
            </w:r>
          </w:p>
        </w:tc>
      </w:tr>
      <w:tr w:rsidR="002F454E">
        <w:trPr>
          <w:jc w:val="center"/>
        </w:trPr>
        <w:tc>
          <w:tcPr>
            <w:tcW w:w="699" w:type="dxa"/>
            <w:tcBorders>
              <w:top w:val="single" w:sz="2" w:space="0" w:color="000000"/>
              <w:left w:val="single" w:sz="8" w:space="0" w:color="000000"/>
              <w:bottom w:val="single" w:sz="8" w:space="0" w:color="000000"/>
              <w:right w:val="single" w:sz="8" w:space="0" w:color="000000"/>
            </w:tcBorders>
            <w:shd w:val="clear" w:color="auto" w:fill="FFFFFF"/>
            <w:tcMar>
              <w:left w:w="70" w:type="dxa"/>
              <w:right w:w="70" w:type="dxa"/>
            </w:tcMar>
          </w:tcPr>
          <w:p w:rsidR="002F454E" w:rsidRDefault="00470968">
            <w:pPr>
              <w:spacing w:after="0" w:line="240" w:lineRule="auto"/>
              <w:jc w:val="both"/>
              <w:rPr>
                <w:rFonts w:ascii="Calibri" w:eastAsia="Calibri" w:hAnsi="Calibri" w:cs="Calibri"/>
              </w:rPr>
            </w:pPr>
            <w:r>
              <w:rPr>
                <w:rFonts w:ascii="Calibri" w:eastAsia="Calibri" w:hAnsi="Calibri" w:cs="Calibri"/>
                <w:color w:val="000000"/>
                <w:sz w:val="16"/>
              </w:rPr>
              <w:t>10h35</w:t>
            </w:r>
          </w:p>
        </w:tc>
        <w:tc>
          <w:tcPr>
            <w:tcW w:w="1019" w:type="dxa"/>
            <w:tcBorders>
              <w:top w:val="single" w:sz="2" w:space="0" w:color="000000"/>
              <w:left w:val="single" w:sz="2" w:space="0" w:color="000000"/>
              <w:bottom w:val="single" w:sz="8" w:space="0" w:color="000000"/>
              <w:right w:val="single" w:sz="8" w:space="0" w:color="000000"/>
            </w:tcBorders>
            <w:shd w:val="clear" w:color="auto" w:fill="FFFFFF"/>
            <w:tcMar>
              <w:left w:w="70" w:type="dxa"/>
              <w:right w:w="70" w:type="dxa"/>
            </w:tcMar>
          </w:tcPr>
          <w:p w:rsidR="002F454E" w:rsidRDefault="00470968">
            <w:pPr>
              <w:spacing w:after="0" w:line="240" w:lineRule="auto"/>
              <w:jc w:val="both"/>
              <w:rPr>
                <w:rFonts w:ascii="Calibri" w:eastAsia="Calibri" w:hAnsi="Calibri" w:cs="Calibri"/>
              </w:rPr>
            </w:pPr>
            <w:r>
              <w:rPr>
                <w:rFonts w:ascii="Calibri" w:eastAsia="Calibri" w:hAnsi="Calibri" w:cs="Calibri"/>
                <w:color w:val="000000"/>
                <w:sz w:val="16"/>
              </w:rPr>
              <w:t>S6</w:t>
            </w:r>
          </w:p>
        </w:tc>
        <w:tc>
          <w:tcPr>
            <w:tcW w:w="2353" w:type="dxa"/>
            <w:tcBorders>
              <w:top w:val="single" w:sz="2" w:space="0" w:color="000000"/>
              <w:left w:val="single" w:sz="2" w:space="0" w:color="000000"/>
              <w:bottom w:val="single" w:sz="8" w:space="0" w:color="000000"/>
              <w:right w:val="single" w:sz="8" w:space="0" w:color="000000"/>
            </w:tcBorders>
            <w:shd w:val="clear" w:color="auto" w:fill="FFFFFF"/>
            <w:tcMar>
              <w:left w:w="70" w:type="dxa"/>
              <w:right w:w="70" w:type="dxa"/>
            </w:tcMar>
          </w:tcPr>
          <w:p w:rsidR="002F454E" w:rsidRDefault="00470968">
            <w:pPr>
              <w:spacing w:after="0" w:line="240" w:lineRule="auto"/>
              <w:jc w:val="both"/>
              <w:rPr>
                <w:rFonts w:ascii="Calibri" w:eastAsia="Calibri" w:hAnsi="Calibri" w:cs="Calibri"/>
              </w:rPr>
            </w:pPr>
            <w:r>
              <w:rPr>
                <w:rFonts w:ascii="Calibri" w:eastAsia="Calibri" w:hAnsi="Calibri" w:cs="Calibri"/>
                <w:color w:val="000000"/>
                <w:sz w:val="16"/>
              </w:rPr>
              <w:t>Fin récréation, rangement dans la cour, début M3</w:t>
            </w:r>
          </w:p>
        </w:tc>
        <w:tc>
          <w:tcPr>
            <w:tcW w:w="938" w:type="dxa"/>
            <w:tcBorders>
              <w:top w:val="single" w:sz="2" w:space="0" w:color="000000"/>
              <w:left w:val="single" w:sz="2" w:space="0" w:color="000000"/>
              <w:bottom w:val="single" w:sz="8" w:space="0" w:color="000000"/>
              <w:right w:val="single" w:sz="8" w:space="0" w:color="000000"/>
            </w:tcBorders>
            <w:shd w:val="clear" w:color="auto" w:fill="FFFFFF"/>
            <w:tcMar>
              <w:left w:w="70" w:type="dxa"/>
              <w:right w:w="70" w:type="dxa"/>
            </w:tcMar>
          </w:tcPr>
          <w:p w:rsidR="002F454E" w:rsidRDefault="00470968">
            <w:pPr>
              <w:spacing w:after="0" w:line="240" w:lineRule="auto"/>
              <w:jc w:val="both"/>
              <w:rPr>
                <w:rFonts w:ascii="Calibri" w:eastAsia="Calibri" w:hAnsi="Calibri" w:cs="Calibri"/>
              </w:rPr>
            </w:pPr>
            <w:r>
              <w:rPr>
                <w:rFonts w:ascii="Calibri" w:eastAsia="Calibri" w:hAnsi="Calibri" w:cs="Calibri"/>
                <w:color w:val="000000"/>
                <w:sz w:val="16"/>
              </w:rPr>
              <w:t>16h00</w:t>
            </w:r>
          </w:p>
        </w:tc>
        <w:tc>
          <w:tcPr>
            <w:tcW w:w="1238" w:type="dxa"/>
            <w:tcBorders>
              <w:top w:val="single" w:sz="2" w:space="0" w:color="000000"/>
              <w:left w:val="single" w:sz="2" w:space="0" w:color="000000"/>
              <w:bottom w:val="single" w:sz="8" w:space="0" w:color="000000"/>
              <w:right w:val="single" w:sz="8" w:space="0" w:color="000000"/>
            </w:tcBorders>
            <w:shd w:val="clear" w:color="auto" w:fill="FFFFFF"/>
            <w:tcMar>
              <w:left w:w="70" w:type="dxa"/>
              <w:right w:w="70" w:type="dxa"/>
            </w:tcMar>
          </w:tcPr>
          <w:p w:rsidR="002F454E" w:rsidRDefault="00470968">
            <w:pPr>
              <w:spacing w:after="0" w:line="240" w:lineRule="auto"/>
              <w:jc w:val="both"/>
              <w:rPr>
                <w:rFonts w:ascii="Calibri" w:eastAsia="Calibri" w:hAnsi="Calibri" w:cs="Calibri"/>
              </w:rPr>
            </w:pPr>
            <w:r>
              <w:rPr>
                <w:rFonts w:ascii="Calibri" w:eastAsia="Calibri" w:hAnsi="Calibri" w:cs="Calibri"/>
                <w:color w:val="000000"/>
                <w:sz w:val="16"/>
              </w:rPr>
              <w:t>S7</w:t>
            </w:r>
          </w:p>
        </w:tc>
        <w:tc>
          <w:tcPr>
            <w:tcW w:w="2910" w:type="dxa"/>
            <w:tcBorders>
              <w:top w:val="single" w:sz="2" w:space="0" w:color="000000"/>
              <w:left w:val="single" w:sz="2" w:space="0" w:color="000000"/>
              <w:bottom w:val="single" w:sz="8" w:space="0" w:color="000000"/>
              <w:right w:val="single" w:sz="8" w:space="0" w:color="000000"/>
            </w:tcBorders>
            <w:shd w:val="clear" w:color="auto" w:fill="FFFFFF"/>
            <w:tcMar>
              <w:left w:w="70" w:type="dxa"/>
              <w:right w:w="70" w:type="dxa"/>
            </w:tcMar>
          </w:tcPr>
          <w:p w:rsidR="002F454E" w:rsidRDefault="00470968">
            <w:pPr>
              <w:spacing w:after="0" w:line="240" w:lineRule="auto"/>
              <w:jc w:val="both"/>
              <w:rPr>
                <w:rFonts w:ascii="Calibri" w:eastAsia="Calibri" w:hAnsi="Calibri" w:cs="Calibri"/>
              </w:rPr>
            </w:pPr>
            <w:r>
              <w:rPr>
                <w:rFonts w:ascii="Calibri" w:eastAsia="Calibri" w:hAnsi="Calibri" w:cs="Calibri"/>
                <w:color w:val="000000"/>
                <w:sz w:val="16"/>
              </w:rPr>
              <w:t xml:space="preserve">Fin </w:t>
            </w:r>
            <w:proofErr w:type="gramStart"/>
            <w:r>
              <w:rPr>
                <w:rFonts w:ascii="Calibri" w:eastAsia="Calibri" w:hAnsi="Calibri" w:cs="Calibri"/>
                <w:color w:val="000000"/>
                <w:sz w:val="16"/>
              </w:rPr>
              <w:t>cours  AM</w:t>
            </w:r>
            <w:proofErr w:type="gramEnd"/>
            <w:r>
              <w:rPr>
                <w:rFonts w:ascii="Calibri" w:eastAsia="Calibri" w:hAnsi="Calibri" w:cs="Calibri"/>
                <w:color w:val="000000"/>
                <w:sz w:val="16"/>
              </w:rPr>
              <w:t>3</w:t>
            </w:r>
          </w:p>
        </w:tc>
      </w:tr>
      <w:tr w:rsidR="002F454E">
        <w:trPr>
          <w:jc w:val="center"/>
        </w:trPr>
        <w:tc>
          <w:tcPr>
            <w:tcW w:w="699" w:type="dxa"/>
            <w:tcBorders>
              <w:top w:val="single" w:sz="2" w:space="0" w:color="000000"/>
              <w:left w:val="single" w:sz="8" w:space="0" w:color="000000"/>
              <w:bottom w:val="single" w:sz="8" w:space="0" w:color="000000"/>
              <w:right w:val="single" w:sz="8" w:space="0" w:color="000000"/>
            </w:tcBorders>
            <w:shd w:val="clear" w:color="auto" w:fill="FFFFFF"/>
            <w:tcMar>
              <w:left w:w="70" w:type="dxa"/>
              <w:right w:w="70" w:type="dxa"/>
            </w:tcMar>
          </w:tcPr>
          <w:p w:rsidR="002F454E" w:rsidRDefault="00470968">
            <w:pPr>
              <w:spacing w:after="0" w:line="240" w:lineRule="auto"/>
              <w:jc w:val="both"/>
              <w:rPr>
                <w:rFonts w:ascii="Calibri" w:eastAsia="Calibri" w:hAnsi="Calibri" w:cs="Calibri"/>
              </w:rPr>
            </w:pPr>
            <w:r>
              <w:rPr>
                <w:rFonts w:ascii="Calibri" w:eastAsia="Calibri" w:hAnsi="Calibri" w:cs="Calibri"/>
                <w:color w:val="000000"/>
                <w:sz w:val="16"/>
              </w:rPr>
              <w:t>11h30</w:t>
            </w:r>
          </w:p>
        </w:tc>
        <w:tc>
          <w:tcPr>
            <w:tcW w:w="1019" w:type="dxa"/>
            <w:tcBorders>
              <w:top w:val="single" w:sz="2" w:space="0" w:color="000000"/>
              <w:left w:val="single" w:sz="2" w:space="0" w:color="000000"/>
              <w:bottom w:val="single" w:sz="8" w:space="0" w:color="000000"/>
              <w:right w:val="single" w:sz="8" w:space="0" w:color="000000"/>
            </w:tcBorders>
            <w:shd w:val="clear" w:color="auto" w:fill="FFFFFF"/>
            <w:tcMar>
              <w:left w:w="70" w:type="dxa"/>
              <w:right w:w="70" w:type="dxa"/>
            </w:tcMar>
          </w:tcPr>
          <w:p w:rsidR="002F454E" w:rsidRDefault="00470968">
            <w:pPr>
              <w:spacing w:after="0" w:line="240" w:lineRule="auto"/>
              <w:jc w:val="both"/>
              <w:rPr>
                <w:rFonts w:ascii="Calibri" w:eastAsia="Calibri" w:hAnsi="Calibri" w:cs="Calibri"/>
              </w:rPr>
            </w:pPr>
            <w:r>
              <w:rPr>
                <w:rFonts w:ascii="Calibri" w:eastAsia="Calibri" w:hAnsi="Calibri" w:cs="Calibri"/>
                <w:color w:val="000000"/>
                <w:sz w:val="16"/>
              </w:rPr>
              <w:t>S7</w:t>
            </w:r>
          </w:p>
        </w:tc>
        <w:tc>
          <w:tcPr>
            <w:tcW w:w="2353" w:type="dxa"/>
            <w:tcBorders>
              <w:top w:val="single" w:sz="2" w:space="0" w:color="000000"/>
              <w:left w:val="single" w:sz="2" w:space="0" w:color="000000"/>
              <w:bottom w:val="single" w:sz="8" w:space="0" w:color="000000"/>
              <w:right w:val="single" w:sz="8" w:space="0" w:color="000000"/>
            </w:tcBorders>
            <w:shd w:val="clear" w:color="auto" w:fill="FFFFFF"/>
            <w:tcMar>
              <w:left w:w="70" w:type="dxa"/>
              <w:right w:w="70" w:type="dxa"/>
            </w:tcMar>
          </w:tcPr>
          <w:p w:rsidR="002F454E" w:rsidRDefault="00470968">
            <w:pPr>
              <w:spacing w:after="0" w:line="240" w:lineRule="auto"/>
              <w:jc w:val="both"/>
              <w:rPr>
                <w:rFonts w:ascii="Calibri" w:eastAsia="Calibri" w:hAnsi="Calibri" w:cs="Calibri"/>
              </w:rPr>
            </w:pPr>
            <w:r>
              <w:rPr>
                <w:rFonts w:ascii="Calibri" w:eastAsia="Calibri" w:hAnsi="Calibri" w:cs="Calibri"/>
                <w:color w:val="000000"/>
                <w:sz w:val="16"/>
              </w:rPr>
              <w:t>Fin M3</w:t>
            </w:r>
          </w:p>
        </w:tc>
        <w:tc>
          <w:tcPr>
            <w:tcW w:w="938" w:type="dxa"/>
            <w:tcBorders>
              <w:top w:val="single" w:sz="2" w:space="0" w:color="000000"/>
              <w:left w:val="single" w:sz="2" w:space="0" w:color="000000"/>
              <w:bottom w:val="single" w:sz="8" w:space="0" w:color="000000"/>
              <w:right w:val="single" w:sz="8" w:space="0" w:color="000000"/>
            </w:tcBorders>
            <w:shd w:val="clear" w:color="auto" w:fill="FFFFFF"/>
            <w:tcMar>
              <w:left w:w="70" w:type="dxa"/>
              <w:right w:w="70" w:type="dxa"/>
            </w:tcMar>
          </w:tcPr>
          <w:p w:rsidR="002F454E" w:rsidRDefault="00470968">
            <w:pPr>
              <w:spacing w:after="0" w:line="240" w:lineRule="auto"/>
              <w:jc w:val="both"/>
              <w:rPr>
                <w:rFonts w:ascii="Calibri" w:eastAsia="Calibri" w:hAnsi="Calibri" w:cs="Calibri"/>
              </w:rPr>
            </w:pPr>
            <w:r>
              <w:rPr>
                <w:rFonts w:ascii="Calibri" w:eastAsia="Calibri" w:hAnsi="Calibri" w:cs="Calibri"/>
                <w:color w:val="000000"/>
                <w:sz w:val="16"/>
              </w:rPr>
              <w:t>16h05</w:t>
            </w:r>
          </w:p>
        </w:tc>
        <w:tc>
          <w:tcPr>
            <w:tcW w:w="1238" w:type="dxa"/>
            <w:tcBorders>
              <w:top w:val="single" w:sz="2" w:space="0" w:color="000000"/>
              <w:left w:val="single" w:sz="2" w:space="0" w:color="000000"/>
              <w:bottom w:val="single" w:sz="8" w:space="0" w:color="000000"/>
              <w:right w:val="single" w:sz="8" w:space="0" w:color="000000"/>
            </w:tcBorders>
            <w:shd w:val="clear" w:color="auto" w:fill="FFFFFF"/>
            <w:tcMar>
              <w:left w:w="70" w:type="dxa"/>
              <w:right w:w="70" w:type="dxa"/>
            </w:tcMar>
          </w:tcPr>
          <w:p w:rsidR="002F454E" w:rsidRDefault="00470968">
            <w:pPr>
              <w:spacing w:after="0" w:line="240" w:lineRule="auto"/>
              <w:jc w:val="both"/>
              <w:rPr>
                <w:rFonts w:ascii="Calibri" w:eastAsia="Calibri" w:hAnsi="Calibri" w:cs="Calibri"/>
              </w:rPr>
            </w:pPr>
            <w:r>
              <w:rPr>
                <w:rFonts w:ascii="Calibri" w:eastAsia="Calibri" w:hAnsi="Calibri" w:cs="Calibri"/>
                <w:color w:val="000000"/>
                <w:sz w:val="16"/>
              </w:rPr>
              <w:t>S8</w:t>
            </w:r>
          </w:p>
        </w:tc>
        <w:tc>
          <w:tcPr>
            <w:tcW w:w="2910" w:type="dxa"/>
            <w:tcBorders>
              <w:top w:val="single" w:sz="2" w:space="0" w:color="000000"/>
              <w:left w:val="single" w:sz="2" w:space="0" w:color="000000"/>
              <w:bottom w:val="single" w:sz="8" w:space="0" w:color="000000"/>
              <w:right w:val="single" w:sz="8" w:space="0" w:color="000000"/>
            </w:tcBorders>
            <w:shd w:val="clear" w:color="auto" w:fill="FFFFFF"/>
            <w:tcMar>
              <w:left w:w="70" w:type="dxa"/>
              <w:right w:w="70" w:type="dxa"/>
            </w:tcMar>
          </w:tcPr>
          <w:p w:rsidR="002F454E" w:rsidRDefault="00470968">
            <w:pPr>
              <w:spacing w:after="0" w:line="240" w:lineRule="auto"/>
              <w:jc w:val="both"/>
              <w:rPr>
                <w:rFonts w:ascii="Calibri" w:eastAsia="Calibri" w:hAnsi="Calibri" w:cs="Calibri"/>
              </w:rPr>
            </w:pPr>
            <w:r>
              <w:rPr>
                <w:rFonts w:ascii="Calibri" w:eastAsia="Calibri" w:hAnsi="Calibri" w:cs="Calibri"/>
                <w:color w:val="000000"/>
                <w:sz w:val="16"/>
              </w:rPr>
              <w:t>Cours AM4</w:t>
            </w:r>
          </w:p>
        </w:tc>
      </w:tr>
      <w:tr w:rsidR="002F454E">
        <w:trPr>
          <w:jc w:val="center"/>
        </w:trPr>
        <w:tc>
          <w:tcPr>
            <w:tcW w:w="699" w:type="dxa"/>
            <w:tcBorders>
              <w:top w:val="single" w:sz="2" w:space="0" w:color="000000"/>
              <w:left w:val="single" w:sz="8" w:space="0" w:color="000000"/>
              <w:bottom w:val="single" w:sz="8" w:space="0" w:color="000000"/>
              <w:right w:val="single" w:sz="8" w:space="0" w:color="000000"/>
            </w:tcBorders>
            <w:shd w:val="clear" w:color="auto" w:fill="FFFFFF"/>
            <w:tcMar>
              <w:left w:w="70" w:type="dxa"/>
              <w:right w:w="70" w:type="dxa"/>
            </w:tcMar>
          </w:tcPr>
          <w:p w:rsidR="002F454E" w:rsidRDefault="00470968">
            <w:pPr>
              <w:spacing w:after="0" w:line="240" w:lineRule="auto"/>
              <w:jc w:val="both"/>
              <w:rPr>
                <w:rFonts w:ascii="Calibri" w:eastAsia="Calibri" w:hAnsi="Calibri" w:cs="Calibri"/>
              </w:rPr>
            </w:pPr>
            <w:r>
              <w:rPr>
                <w:rFonts w:ascii="Calibri" w:eastAsia="Calibri" w:hAnsi="Calibri" w:cs="Calibri"/>
                <w:color w:val="000000"/>
                <w:sz w:val="16"/>
              </w:rPr>
              <w:t>11h35</w:t>
            </w:r>
          </w:p>
        </w:tc>
        <w:tc>
          <w:tcPr>
            <w:tcW w:w="1019" w:type="dxa"/>
            <w:tcBorders>
              <w:top w:val="single" w:sz="2" w:space="0" w:color="000000"/>
              <w:left w:val="single" w:sz="2" w:space="0" w:color="000000"/>
              <w:bottom w:val="single" w:sz="8" w:space="0" w:color="000000"/>
              <w:right w:val="single" w:sz="8" w:space="0" w:color="000000"/>
            </w:tcBorders>
            <w:shd w:val="clear" w:color="auto" w:fill="FFFFFF"/>
            <w:tcMar>
              <w:left w:w="70" w:type="dxa"/>
              <w:right w:w="70" w:type="dxa"/>
            </w:tcMar>
          </w:tcPr>
          <w:p w:rsidR="002F454E" w:rsidRDefault="00470968">
            <w:pPr>
              <w:spacing w:after="0" w:line="240" w:lineRule="auto"/>
              <w:jc w:val="both"/>
              <w:rPr>
                <w:rFonts w:ascii="Calibri" w:eastAsia="Calibri" w:hAnsi="Calibri" w:cs="Calibri"/>
              </w:rPr>
            </w:pPr>
            <w:r>
              <w:rPr>
                <w:rFonts w:ascii="Calibri" w:eastAsia="Calibri" w:hAnsi="Calibri" w:cs="Calibri"/>
                <w:color w:val="000000"/>
                <w:sz w:val="16"/>
              </w:rPr>
              <w:t>S8</w:t>
            </w:r>
          </w:p>
        </w:tc>
        <w:tc>
          <w:tcPr>
            <w:tcW w:w="2353" w:type="dxa"/>
            <w:tcBorders>
              <w:top w:val="single" w:sz="2" w:space="0" w:color="000000"/>
              <w:left w:val="single" w:sz="2" w:space="0" w:color="000000"/>
              <w:bottom w:val="single" w:sz="8" w:space="0" w:color="000000"/>
              <w:right w:val="single" w:sz="8" w:space="0" w:color="000000"/>
            </w:tcBorders>
            <w:shd w:val="clear" w:color="auto" w:fill="FFFFFF"/>
            <w:tcMar>
              <w:left w:w="70" w:type="dxa"/>
              <w:right w:w="70" w:type="dxa"/>
            </w:tcMar>
          </w:tcPr>
          <w:p w:rsidR="002F454E" w:rsidRDefault="00470968">
            <w:pPr>
              <w:spacing w:after="0" w:line="240" w:lineRule="auto"/>
              <w:jc w:val="both"/>
              <w:rPr>
                <w:rFonts w:ascii="Calibri" w:eastAsia="Calibri" w:hAnsi="Calibri" w:cs="Calibri"/>
              </w:rPr>
            </w:pPr>
            <w:r>
              <w:rPr>
                <w:rFonts w:ascii="Calibri" w:eastAsia="Calibri" w:hAnsi="Calibri" w:cs="Calibri"/>
                <w:color w:val="000000"/>
                <w:sz w:val="16"/>
              </w:rPr>
              <w:t>Cours M4</w:t>
            </w:r>
          </w:p>
        </w:tc>
        <w:tc>
          <w:tcPr>
            <w:tcW w:w="938" w:type="dxa"/>
            <w:tcBorders>
              <w:top w:val="single" w:sz="2" w:space="0" w:color="000000"/>
              <w:left w:val="single" w:sz="2" w:space="0" w:color="000000"/>
              <w:bottom w:val="single" w:sz="8" w:space="0" w:color="000000"/>
              <w:right w:val="single" w:sz="8" w:space="0" w:color="000000"/>
            </w:tcBorders>
            <w:shd w:val="clear" w:color="auto" w:fill="FFFFFF"/>
            <w:tcMar>
              <w:left w:w="70" w:type="dxa"/>
              <w:right w:w="70" w:type="dxa"/>
            </w:tcMar>
          </w:tcPr>
          <w:p w:rsidR="002F454E" w:rsidRDefault="00470968">
            <w:pPr>
              <w:spacing w:after="0" w:line="240" w:lineRule="auto"/>
              <w:jc w:val="both"/>
              <w:rPr>
                <w:rFonts w:ascii="Calibri" w:eastAsia="Calibri" w:hAnsi="Calibri" w:cs="Calibri"/>
              </w:rPr>
            </w:pPr>
            <w:r>
              <w:rPr>
                <w:rFonts w:ascii="Calibri" w:eastAsia="Calibri" w:hAnsi="Calibri" w:cs="Calibri"/>
                <w:color w:val="000000"/>
                <w:sz w:val="16"/>
              </w:rPr>
              <w:t>16h55</w:t>
            </w:r>
          </w:p>
        </w:tc>
        <w:tc>
          <w:tcPr>
            <w:tcW w:w="1238" w:type="dxa"/>
            <w:tcBorders>
              <w:top w:val="single" w:sz="2" w:space="0" w:color="000000"/>
              <w:left w:val="single" w:sz="2" w:space="0" w:color="000000"/>
              <w:bottom w:val="single" w:sz="8" w:space="0" w:color="000000"/>
              <w:right w:val="single" w:sz="8" w:space="0" w:color="000000"/>
            </w:tcBorders>
            <w:shd w:val="clear" w:color="auto" w:fill="FFFFFF"/>
            <w:tcMar>
              <w:left w:w="70" w:type="dxa"/>
              <w:right w:w="70" w:type="dxa"/>
            </w:tcMar>
          </w:tcPr>
          <w:p w:rsidR="002F454E" w:rsidRDefault="00470968">
            <w:pPr>
              <w:spacing w:after="0" w:line="240" w:lineRule="auto"/>
              <w:jc w:val="both"/>
              <w:rPr>
                <w:rFonts w:ascii="Calibri" w:eastAsia="Calibri" w:hAnsi="Calibri" w:cs="Calibri"/>
              </w:rPr>
            </w:pPr>
            <w:r>
              <w:rPr>
                <w:rFonts w:ascii="Calibri" w:eastAsia="Calibri" w:hAnsi="Calibri" w:cs="Calibri"/>
                <w:color w:val="000000"/>
                <w:sz w:val="16"/>
              </w:rPr>
              <w:t>S9</w:t>
            </w:r>
          </w:p>
        </w:tc>
        <w:tc>
          <w:tcPr>
            <w:tcW w:w="2910" w:type="dxa"/>
            <w:tcBorders>
              <w:top w:val="single" w:sz="2" w:space="0" w:color="000000"/>
              <w:left w:val="single" w:sz="2" w:space="0" w:color="000000"/>
              <w:bottom w:val="single" w:sz="8" w:space="0" w:color="000000"/>
              <w:right w:val="single" w:sz="8" w:space="0" w:color="000000"/>
            </w:tcBorders>
            <w:shd w:val="clear" w:color="auto" w:fill="FFFFFF"/>
            <w:tcMar>
              <w:left w:w="70" w:type="dxa"/>
              <w:right w:w="70" w:type="dxa"/>
            </w:tcMar>
          </w:tcPr>
          <w:p w:rsidR="002F454E" w:rsidRDefault="00470968">
            <w:pPr>
              <w:spacing w:after="0" w:line="240" w:lineRule="auto"/>
              <w:jc w:val="both"/>
              <w:rPr>
                <w:rFonts w:ascii="Calibri" w:eastAsia="Calibri" w:hAnsi="Calibri" w:cs="Calibri"/>
              </w:rPr>
            </w:pPr>
            <w:r>
              <w:rPr>
                <w:rFonts w:ascii="Calibri" w:eastAsia="Calibri" w:hAnsi="Calibri" w:cs="Calibri"/>
                <w:color w:val="000000"/>
                <w:sz w:val="16"/>
              </w:rPr>
              <w:t>Fin des cours</w:t>
            </w:r>
          </w:p>
        </w:tc>
      </w:tr>
      <w:tr w:rsidR="002F454E">
        <w:trPr>
          <w:jc w:val="center"/>
        </w:trPr>
        <w:tc>
          <w:tcPr>
            <w:tcW w:w="699" w:type="dxa"/>
            <w:tcBorders>
              <w:top w:val="single" w:sz="2" w:space="0" w:color="000000"/>
              <w:left w:val="single" w:sz="8" w:space="0" w:color="000000"/>
              <w:bottom w:val="single" w:sz="8" w:space="0" w:color="000000"/>
              <w:right w:val="single" w:sz="8" w:space="0" w:color="000000"/>
            </w:tcBorders>
            <w:shd w:val="clear" w:color="auto" w:fill="FFFFFF"/>
            <w:tcMar>
              <w:left w:w="70" w:type="dxa"/>
              <w:right w:w="70" w:type="dxa"/>
            </w:tcMar>
          </w:tcPr>
          <w:p w:rsidR="002F454E" w:rsidRDefault="00470968">
            <w:pPr>
              <w:spacing w:after="0" w:line="240" w:lineRule="auto"/>
              <w:jc w:val="both"/>
              <w:rPr>
                <w:rFonts w:ascii="Calibri" w:eastAsia="Calibri" w:hAnsi="Calibri" w:cs="Calibri"/>
              </w:rPr>
            </w:pPr>
            <w:r>
              <w:rPr>
                <w:rFonts w:ascii="Calibri" w:eastAsia="Calibri" w:hAnsi="Calibri" w:cs="Calibri"/>
                <w:color w:val="000000"/>
                <w:sz w:val="16"/>
              </w:rPr>
              <w:t>12h25</w:t>
            </w:r>
          </w:p>
        </w:tc>
        <w:tc>
          <w:tcPr>
            <w:tcW w:w="1019" w:type="dxa"/>
            <w:tcBorders>
              <w:top w:val="single" w:sz="2" w:space="0" w:color="000000"/>
              <w:left w:val="single" w:sz="2" w:space="0" w:color="000000"/>
              <w:bottom w:val="single" w:sz="8" w:space="0" w:color="000000"/>
              <w:right w:val="single" w:sz="8" w:space="0" w:color="000000"/>
            </w:tcBorders>
            <w:shd w:val="clear" w:color="auto" w:fill="FFFFFF"/>
            <w:tcMar>
              <w:left w:w="70" w:type="dxa"/>
              <w:right w:w="70" w:type="dxa"/>
            </w:tcMar>
          </w:tcPr>
          <w:p w:rsidR="002F454E" w:rsidRDefault="00470968">
            <w:pPr>
              <w:spacing w:after="0" w:line="240" w:lineRule="auto"/>
              <w:jc w:val="both"/>
              <w:rPr>
                <w:rFonts w:ascii="Calibri" w:eastAsia="Calibri" w:hAnsi="Calibri" w:cs="Calibri"/>
              </w:rPr>
            </w:pPr>
            <w:r>
              <w:rPr>
                <w:rFonts w:ascii="Calibri" w:eastAsia="Calibri" w:hAnsi="Calibri" w:cs="Calibri"/>
                <w:color w:val="000000"/>
                <w:sz w:val="16"/>
              </w:rPr>
              <w:t>S9</w:t>
            </w:r>
          </w:p>
        </w:tc>
        <w:tc>
          <w:tcPr>
            <w:tcW w:w="2353" w:type="dxa"/>
            <w:tcBorders>
              <w:top w:val="single" w:sz="2" w:space="0" w:color="000000"/>
              <w:left w:val="single" w:sz="2" w:space="0" w:color="000000"/>
              <w:bottom w:val="single" w:sz="8" w:space="0" w:color="000000"/>
              <w:right w:val="single" w:sz="8" w:space="0" w:color="000000"/>
            </w:tcBorders>
            <w:shd w:val="clear" w:color="auto" w:fill="FFFFFF"/>
            <w:tcMar>
              <w:left w:w="70" w:type="dxa"/>
              <w:right w:w="70" w:type="dxa"/>
            </w:tcMar>
          </w:tcPr>
          <w:p w:rsidR="002F454E" w:rsidRDefault="00470968">
            <w:pPr>
              <w:spacing w:after="0" w:line="240" w:lineRule="auto"/>
              <w:jc w:val="both"/>
              <w:rPr>
                <w:rFonts w:ascii="Calibri" w:eastAsia="Calibri" w:hAnsi="Calibri" w:cs="Calibri"/>
              </w:rPr>
            </w:pPr>
            <w:r>
              <w:rPr>
                <w:rFonts w:ascii="Calibri" w:eastAsia="Calibri" w:hAnsi="Calibri" w:cs="Calibri"/>
                <w:color w:val="000000"/>
                <w:sz w:val="16"/>
              </w:rPr>
              <w:t>Fin M4</w:t>
            </w:r>
          </w:p>
        </w:tc>
        <w:tc>
          <w:tcPr>
            <w:tcW w:w="938" w:type="dxa"/>
            <w:tcBorders>
              <w:top w:val="single" w:sz="2" w:space="0" w:color="000000"/>
              <w:left w:val="single" w:sz="2" w:space="0" w:color="000000"/>
              <w:bottom w:val="single" w:sz="8" w:space="0" w:color="000000"/>
              <w:right w:val="single" w:sz="8" w:space="0" w:color="000000"/>
            </w:tcBorders>
            <w:shd w:val="clear" w:color="auto" w:fill="D9D9D9"/>
            <w:tcMar>
              <w:left w:w="70" w:type="dxa"/>
              <w:right w:w="70" w:type="dxa"/>
            </w:tcMar>
          </w:tcPr>
          <w:p w:rsidR="002F454E" w:rsidRDefault="00470968">
            <w:pPr>
              <w:spacing w:after="0" w:line="240" w:lineRule="auto"/>
              <w:jc w:val="both"/>
              <w:rPr>
                <w:rFonts w:ascii="Calibri" w:eastAsia="Calibri" w:hAnsi="Calibri" w:cs="Calibri"/>
              </w:rPr>
            </w:pPr>
            <w:r>
              <w:rPr>
                <w:rFonts w:ascii="Calibri" w:eastAsia="Calibri" w:hAnsi="Calibri" w:cs="Calibri"/>
                <w:color w:val="000000"/>
                <w:sz w:val="16"/>
              </w:rPr>
              <w:t>17h55</w:t>
            </w:r>
          </w:p>
        </w:tc>
        <w:tc>
          <w:tcPr>
            <w:tcW w:w="1238" w:type="dxa"/>
            <w:tcBorders>
              <w:top w:val="single" w:sz="2" w:space="0" w:color="000000"/>
              <w:left w:val="single" w:sz="2" w:space="0" w:color="000000"/>
              <w:bottom w:val="single" w:sz="8" w:space="0" w:color="000000"/>
              <w:right w:val="single" w:sz="8" w:space="0" w:color="000000"/>
            </w:tcBorders>
            <w:shd w:val="clear" w:color="auto" w:fill="D9D9D9"/>
            <w:tcMar>
              <w:left w:w="70" w:type="dxa"/>
              <w:right w:w="70" w:type="dxa"/>
            </w:tcMar>
          </w:tcPr>
          <w:p w:rsidR="002F454E" w:rsidRDefault="00470968">
            <w:pPr>
              <w:spacing w:after="0" w:line="240" w:lineRule="auto"/>
              <w:jc w:val="both"/>
              <w:rPr>
                <w:rFonts w:ascii="Calibri" w:eastAsia="Calibri" w:hAnsi="Calibri" w:cs="Calibri"/>
              </w:rPr>
            </w:pPr>
            <w:r>
              <w:rPr>
                <w:rFonts w:ascii="Calibri" w:eastAsia="Calibri" w:hAnsi="Calibri" w:cs="Calibri"/>
                <w:color w:val="000000"/>
                <w:sz w:val="16"/>
              </w:rPr>
              <w:t> </w:t>
            </w:r>
          </w:p>
        </w:tc>
        <w:tc>
          <w:tcPr>
            <w:tcW w:w="2910" w:type="dxa"/>
            <w:tcBorders>
              <w:top w:val="single" w:sz="2" w:space="0" w:color="000000"/>
              <w:left w:val="single" w:sz="2" w:space="0" w:color="000000"/>
              <w:bottom w:val="single" w:sz="8" w:space="0" w:color="000000"/>
              <w:right w:val="single" w:sz="8" w:space="0" w:color="000000"/>
            </w:tcBorders>
            <w:shd w:val="clear" w:color="auto" w:fill="D9D9D9"/>
            <w:tcMar>
              <w:left w:w="70" w:type="dxa"/>
              <w:right w:w="70" w:type="dxa"/>
            </w:tcMar>
          </w:tcPr>
          <w:p w:rsidR="002F454E" w:rsidRDefault="00470968">
            <w:pPr>
              <w:spacing w:after="0" w:line="240" w:lineRule="auto"/>
              <w:jc w:val="both"/>
              <w:rPr>
                <w:rFonts w:ascii="Calibri" w:eastAsia="Calibri" w:hAnsi="Calibri" w:cs="Calibri"/>
              </w:rPr>
            </w:pPr>
            <w:r>
              <w:rPr>
                <w:rFonts w:ascii="Calibri" w:eastAsia="Calibri" w:hAnsi="Calibri" w:cs="Calibri"/>
                <w:color w:val="000000"/>
                <w:sz w:val="16"/>
              </w:rPr>
              <w:t>Fermeture du collège aux élèves</w:t>
            </w:r>
          </w:p>
        </w:tc>
      </w:tr>
    </w:tbl>
    <w:p w:rsidR="002F454E" w:rsidRDefault="002F454E">
      <w:pPr>
        <w:spacing w:after="0" w:line="240" w:lineRule="auto"/>
        <w:jc w:val="both"/>
        <w:rPr>
          <w:rFonts w:ascii="Tahoma" w:eastAsia="Tahoma" w:hAnsi="Tahoma" w:cs="Tahoma"/>
          <w:sz w:val="16"/>
        </w:rPr>
      </w:pPr>
    </w:p>
    <w:p w:rsidR="002F454E" w:rsidRDefault="002F454E">
      <w:pPr>
        <w:spacing w:after="0" w:line="240" w:lineRule="auto"/>
        <w:jc w:val="both"/>
        <w:rPr>
          <w:rFonts w:ascii="Tahoma" w:eastAsia="Tahoma" w:hAnsi="Tahoma" w:cs="Tahoma"/>
          <w:sz w:val="16"/>
        </w:rPr>
      </w:pPr>
    </w:p>
    <w:p w:rsidR="002F454E" w:rsidRDefault="002F454E">
      <w:pPr>
        <w:spacing w:after="0" w:line="240" w:lineRule="auto"/>
        <w:jc w:val="both"/>
        <w:rPr>
          <w:rFonts w:ascii="Tahoma" w:eastAsia="Tahoma" w:hAnsi="Tahoma" w:cs="Tahoma"/>
          <w:sz w:val="16"/>
        </w:rPr>
      </w:pPr>
    </w:p>
    <w:p w:rsidR="002F454E" w:rsidRDefault="002F454E">
      <w:pPr>
        <w:spacing w:after="0" w:line="240" w:lineRule="auto"/>
        <w:jc w:val="both"/>
        <w:rPr>
          <w:rFonts w:ascii="Tahoma" w:eastAsia="Tahoma" w:hAnsi="Tahoma" w:cs="Tahoma"/>
          <w:sz w:val="16"/>
        </w:rPr>
      </w:pPr>
    </w:p>
    <w:p w:rsidR="002F454E" w:rsidRDefault="00470968">
      <w:pPr>
        <w:spacing w:after="0" w:line="240" w:lineRule="auto"/>
        <w:jc w:val="both"/>
        <w:rPr>
          <w:rFonts w:ascii="Tahoma" w:eastAsia="Tahoma" w:hAnsi="Tahoma" w:cs="Tahoma"/>
          <w:b/>
          <w:sz w:val="16"/>
          <w:u w:val="single"/>
        </w:rPr>
      </w:pPr>
      <w:r>
        <w:rPr>
          <w:rFonts w:ascii="Tahoma" w:eastAsia="Tahoma" w:hAnsi="Tahoma" w:cs="Tahoma"/>
          <w:b/>
          <w:sz w:val="16"/>
          <w:u w:val="single"/>
        </w:rPr>
        <w:t>Article 2 : Les régimes de sortie des élèves</w:t>
      </w:r>
    </w:p>
    <w:p w:rsidR="002F454E" w:rsidRDefault="002F454E">
      <w:pPr>
        <w:spacing w:after="0" w:line="240" w:lineRule="auto"/>
        <w:jc w:val="both"/>
        <w:rPr>
          <w:rFonts w:ascii="Tahoma" w:eastAsia="Tahoma" w:hAnsi="Tahoma" w:cs="Tahoma"/>
          <w:sz w:val="16"/>
        </w:rPr>
      </w:pPr>
    </w:p>
    <w:p w:rsidR="002F454E" w:rsidRDefault="00470968">
      <w:pPr>
        <w:spacing w:after="0" w:line="240" w:lineRule="auto"/>
        <w:jc w:val="both"/>
        <w:rPr>
          <w:rFonts w:ascii="Tahoma" w:eastAsia="Tahoma" w:hAnsi="Tahoma" w:cs="Tahoma"/>
          <w:sz w:val="16"/>
        </w:rPr>
      </w:pPr>
      <w:r>
        <w:rPr>
          <w:rFonts w:ascii="Tahoma" w:eastAsia="Tahoma" w:hAnsi="Tahoma" w:cs="Tahoma"/>
          <w:sz w:val="16"/>
        </w:rPr>
        <w:t xml:space="preserve">Les familles ont le choix entre trois </w:t>
      </w:r>
      <w:proofErr w:type="gramStart"/>
      <w:r>
        <w:rPr>
          <w:rFonts w:ascii="Tahoma" w:eastAsia="Tahoma" w:hAnsi="Tahoma" w:cs="Tahoma"/>
          <w:sz w:val="16"/>
        </w:rPr>
        <w:t>régimes:</w:t>
      </w:r>
      <w:proofErr w:type="gramEnd"/>
    </w:p>
    <w:p w:rsidR="002F454E" w:rsidRDefault="00470968">
      <w:pPr>
        <w:numPr>
          <w:ilvl w:val="0"/>
          <w:numId w:val="3"/>
        </w:numPr>
        <w:tabs>
          <w:tab w:val="left" w:pos="720"/>
        </w:tabs>
        <w:spacing w:before="120" w:after="0" w:line="240" w:lineRule="auto"/>
        <w:ind w:left="714" w:hanging="357"/>
        <w:jc w:val="both"/>
        <w:rPr>
          <w:rFonts w:ascii="Tahoma" w:eastAsia="Tahoma" w:hAnsi="Tahoma" w:cs="Tahoma"/>
          <w:sz w:val="16"/>
        </w:rPr>
      </w:pPr>
      <w:r>
        <w:rPr>
          <w:rFonts w:ascii="Tahoma" w:eastAsia="Tahoma" w:hAnsi="Tahoma" w:cs="Tahoma"/>
          <w:b/>
          <w:sz w:val="16"/>
        </w:rPr>
        <w:t>Régime 1</w:t>
      </w:r>
      <w:r>
        <w:rPr>
          <w:rFonts w:ascii="Tahoma" w:eastAsia="Tahoma" w:hAnsi="Tahoma" w:cs="Tahoma"/>
          <w:sz w:val="16"/>
        </w:rPr>
        <w:t xml:space="preserve"> : </w:t>
      </w:r>
      <w:r>
        <w:rPr>
          <w:rFonts w:ascii="Tahoma" w:eastAsia="Tahoma" w:hAnsi="Tahoma" w:cs="Tahoma"/>
          <w:b/>
          <w:sz w:val="16"/>
          <w:u w:val="single"/>
        </w:rPr>
        <w:t>Présence obligatoire</w:t>
      </w:r>
      <w:r>
        <w:rPr>
          <w:rFonts w:ascii="Tahoma" w:eastAsia="Tahoma" w:hAnsi="Tahoma" w:cs="Tahoma"/>
          <w:sz w:val="16"/>
        </w:rPr>
        <w:t xml:space="preserve"> au Collège jusqu'à 17h tous les jours de la semaine (12h30 le mercredi).</w:t>
      </w:r>
    </w:p>
    <w:p w:rsidR="002F454E" w:rsidRDefault="00470968">
      <w:pPr>
        <w:numPr>
          <w:ilvl w:val="0"/>
          <w:numId w:val="3"/>
        </w:numPr>
        <w:tabs>
          <w:tab w:val="left" w:pos="720"/>
        </w:tabs>
        <w:spacing w:before="120" w:after="0" w:line="240" w:lineRule="auto"/>
        <w:ind w:left="714" w:hanging="357"/>
        <w:jc w:val="both"/>
        <w:rPr>
          <w:rFonts w:ascii="Tahoma" w:eastAsia="Tahoma" w:hAnsi="Tahoma" w:cs="Tahoma"/>
          <w:sz w:val="16"/>
        </w:rPr>
      </w:pPr>
      <w:r>
        <w:rPr>
          <w:rFonts w:ascii="Tahoma" w:eastAsia="Tahoma" w:hAnsi="Tahoma" w:cs="Tahoma"/>
          <w:b/>
          <w:sz w:val="16"/>
        </w:rPr>
        <w:t>Régime</w:t>
      </w:r>
      <w:r w:rsidR="00B148CA">
        <w:rPr>
          <w:rFonts w:ascii="Tahoma" w:eastAsia="Tahoma" w:hAnsi="Tahoma" w:cs="Tahoma"/>
          <w:b/>
          <w:sz w:val="16"/>
        </w:rPr>
        <w:t xml:space="preserve"> 2</w:t>
      </w:r>
      <w:r>
        <w:rPr>
          <w:rFonts w:ascii="Tahoma" w:eastAsia="Tahoma" w:hAnsi="Tahoma" w:cs="Tahoma"/>
          <w:b/>
          <w:sz w:val="16"/>
        </w:rPr>
        <w:t xml:space="preserve"> </w:t>
      </w:r>
      <w:r>
        <w:rPr>
          <w:rFonts w:ascii="Tahoma" w:eastAsia="Tahoma" w:hAnsi="Tahoma" w:cs="Tahoma"/>
          <w:sz w:val="16"/>
        </w:rPr>
        <w:t xml:space="preserve">: </w:t>
      </w:r>
      <w:r>
        <w:rPr>
          <w:rFonts w:ascii="Tahoma" w:eastAsia="Tahoma" w:hAnsi="Tahoma" w:cs="Tahoma"/>
          <w:b/>
          <w:sz w:val="16"/>
          <w:u w:val="single"/>
        </w:rPr>
        <w:t>Sortie autorisée contrôlée</w:t>
      </w:r>
      <w:r>
        <w:rPr>
          <w:rFonts w:ascii="Tahoma" w:eastAsia="Tahoma" w:hAnsi="Tahoma" w:cs="Tahoma"/>
          <w:sz w:val="16"/>
        </w:rPr>
        <w:t xml:space="preserve"> : Vaut autorisation des parents pour adapter l'horaire de rentrée et de sortie par demi-journée ou journée en fonction des modifications d'emploi du temps.</w:t>
      </w:r>
    </w:p>
    <w:p w:rsidR="002F454E" w:rsidRDefault="002F454E">
      <w:pPr>
        <w:spacing w:after="0" w:line="240" w:lineRule="auto"/>
        <w:jc w:val="both"/>
        <w:rPr>
          <w:rFonts w:ascii="Tahoma" w:eastAsia="Tahoma" w:hAnsi="Tahoma" w:cs="Tahoma"/>
          <w:sz w:val="16"/>
        </w:rPr>
      </w:pPr>
    </w:p>
    <w:p w:rsidR="002F454E" w:rsidRDefault="00470968">
      <w:pPr>
        <w:spacing w:after="0" w:line="240" w:lineRule="auto"/>
        <w:jc w:val="both"/>
        <w:rPr>
          <w:rFonts w:ascii="Tahoma" w:eastAsia="Tahoma" w:hAnsi="Tahoma" w:cs="Tahoma"/>
          <w:sz w:val="16"/>
        </w:rPr>
      </w:pPr>
      <w:r>
        <w:rPr>
          <w:rFonts w:ascii="Tahoma" w:eastAsia="Tahoma" w:hAnsi="Tahoma" w:cs="Tahoma"/>
          <w:sz w:val="16"/>
        </w:rPr>
        <w:t xml:space="preserve">Pour les régimes 1 et 2, une demande écrite signée des parents sur le carnet de liaison peut permettre </w:t>
      </w:r>
      <w:r>
        <w:rPr>
          <w:rFonts w:ascii="Tahoma" w:eastAsia="Tahoma" w:hAnsi="Tahoma" w:cs="Tahoma"/>
          <w:sz w:val="16"/>
          <w:u w:val="single"/>
        </w:rPr>
        <w:t>exceptionnellement</w:t>
      </w:r>
      <w:r>
        <w:rPr>
          <w:rFonts w:ascii="Tahoma" w:eastAsia="Tahoma" w:hAnsi="Tahoma" w:cs="Tahoma"/>
          <w:sz w:val="16"/>
        </w:rPr>
        <w:t xml:space="preserve"> la sortie d'un élève en cas d'absence prévue.</w:t>
      </w:r>
    </w:p>
    <w:p w:rsidR="002F454E" w:rsidRDefault="002F454E">
      <w:pPr>
        <w:spacing w:after="0" w:line="240" w:lineRule="auto"/>
        <w:jc w:val="both"/>
        <w:rPr>
          <w:rFonts w:ascii="Tahoma" w:eastAsia="Tahoma" w:hAnsi="Tahoma" w:cs="Tahoma"/>
          <w:sz w:val="16"/>
        </w:rPr>
      </w:pPr>
    </w:p>
    <w:p w:rsidR="002F454E" w:rsidRDefault="00470968">
      <w:pPr>
        <w:spacing w:after="0" w:line="240" w:lineRule="auto"/>
        <w:jc w:val="both"/>
        <w:rPr>
          <w:rFonts w:ascii="Tahoma" w:eastAsia="Tahoma" w:hAnsi="Tahoma" w:cs="Tahoma"/>
          <w:sz w:val="16"/>
        </w:rPr>
      </w:pPr>
      <w:r>
        <w:rPr>
          <w:rFonts w:ascii="Tahoma" w:eastAsia="Tahoma" w:hAnsi="Tahoma" w:cs="Tahoma"/>
          <w:sz w:val="16"/>
        </w:rPr>
        <w:t xml:space="preserve">Toute modification d’emploi du temps décidée dans la journée sera inscrite dans le carnet de liaison ou sur </w:t>
      </w:r>
      <w:proofErr w:type="spellStart"/>
      <w:r w:rsidR="00B56C6F">
        <w:rPr>
          <w:rFonts w:ascii="Tahoma" w:eastAsia="Tahoma" w:hAnsi="Tahoma" w:cs="Tahoma"/>
          <w:b/>
          <w:sz w:val="16"/>
        </w:rPr>
        <w:t>Neo</w:t>
      </w:r>
      <w:proofErr w:type="spellEnd"/>
      <w:r>
        <w:rPr>
          <w:rFonts w:ascii="Tahoma" w:eastAsia="Tahoma" w:hAnsi="Tahoma" w:cs="Tahoma"/>
          <w:sz w:val="16"/>
        </w:rPr>
        <w:t xml:space="preserve">. </w:t>
      </w:r>
    </w:p>
    <w:p w:rsidR="002F454E" w:rsidRDefault="002F454E">
      <w:pPr>
        <w:spacing w:after="0" w:line="240" w:lineRule="auto"/>
        <w:jc w:val="both"/>
        <w:rPr>
          <w:rFonts w:ascii="Tahoma" w:eastAsia="Tahoma" w:hAnsi="Tahoma" w:cs="Tahoma"/>
          <w:sz w:val="16"/>
        </w:rPr>
      </w:pPr>
    </w:p>
    <w:p w:rsidR="002F454E" w:rsidRDefault="002F454E">
      <w:pPr>
        <w:spacing w:after="0" w:line="240" w:lineRule="auto"/>
        <w:jc w:val="both"/>
        <w:rPr>
          <w:rFonts w:ascii="Tahoma" w:eastAsia="Tahoma" w:hAnsi="Tahoma" w:cs="Tahoma"/>
          <w:sz w:val="16"/>
        </w:rPr>
      </w:pPr>
    </w:p>
    <w:p w:rsidR="002F454E" w:rsidRDefault="00470968">
      <w:pPr>
        <w:spacing w:after="0" w:line="240" w:lineRule="auto"/>
        <w:jc w:val="both"/>
        <w:rPr>
          <w:rFonts w:ascii="Tahoma" w:eastAsia="Tahoma" w:hAnsi="Tahoma" w:cs="Tahoma"/>
          <w:b/>
          <w:sz w:val="16"/>
          <w:u w:val="single"/>
        </w:rPr>
      </w:pPr>
      <w:r>
        <w:rPr>
          <w:rFonts w:ascii="Tahoma" w:eastAsia="Tahoma" w:hAnsi="Tahoma" w:cs="Tahoma"/>
          <w:b/>
          <w:sz w:val="16"/>
          <w:u w:val="single"/>
        </w:rPr>
        <w:t>Article 3 : Sécurité et santé</w:t>
      </w:r>
    </w:p>
    <w:p w:rsidR="002F454E" w:rsidRDefault="002F454E">
      <w:pPr>
        <w:spacing w:after="0" w:line="240" w:lineRule="auto"/>
        <w:jc w:val="both"/>
        <w:rPr>
          <w:rFonts w:ascii="Tahoma" w:eastAsia="Tahoma" w:hAnsi="Tahoma" w:cs="Tahoma"/>
          <w:b/>
          <w:sz w:val="16"/>
          <w:u w:val="single"/>
        </w:rPr>
      </w:pPr>
    </w:p>
    <w:p w:rsidR="002F454E" w:rsidRDefault="00470968">
      <w:pPr>
        <w:spacing w:after="0" w:line="276" w:lineRule="auto"/>
        <w:rPr>
          <w:rFonts w:ascii="Tahoma" w:eastAsia="Tahoma" w:hAnsi="Tahoma" w:cs="Tahoma"/>
          <w:b/>
          <w:sz w:val="16"/>
          <w:u w:val="single"/>
        </w:rPr>
      </w:pPr>
      <w:r>
        <w:rPr>
          <w:rFonts w:ascii="Tahoma" w:eastAsia="Tahoma" w:hAnsi="Tahoma" w:cs="Tahoma"/>
          <w:b/>
          <w:sz w:val="16"/>
        </w:rPr>
        <w:t xml:space="preserve">3-1 : </w:t>
      </w:r>
      <w:r>
        <w:rPr>
          <w:rFonts w:ascii="Tahoma" w:eastAsia="Tahoma" w:hAnsi="Tahoma" w:cs="Tahoma"/>
          <w:b/>
          <w:sz w:val="16"/>
          <w:u w:val="single"/>
        </w:rPr>
        <w:t>Respect des locaux et des biens</w:t>
      </w:r>
    </w:p>
    <w:p w:rsidR="002F454E" w:rsidRDefault="002F454E">
      <w:pPr>
        <w:spacing w:after="0" w:line="276" w:lineRule="auto"/>
        <w:rPr>
          <w:rFonts w:ascii="Tahoma" w:eastAsia="Tahoma" w:hAnsi="Tahoma" w:cs="Tahoma"/>
          <w:b/>
          <w:sz w:val="16"/>
          <w:u w:val="single"/>
        </w:rPr>
      </w:pPr>
    </w:p>
    <w:p w:rsidR="002F454E" w:rsidRDefault="00470968">
      <w:pPr>
        <w:spacing w:after="0" w:line="276" w:lineRule="auto"/>
        <w:rPr>
          <w:rFonts w:ascii="Tahoma" w:eastAsia="Tahoma" w:hAnsi="Tahoma" w:cs="Tahoma"/>
          <w:sz w:val="16"/>
        </w:rPr>
      </w:pPr>
      <w:r>
        <w:rPr>
          <w:rFonts w:ascii="Tahoma" w:eastAsia="Tahoma" w:hAnsi="Tahoma" w:cs="Tahoma"/>
          <w:sz w:val="16"/>
        </w:rPr>
        <w:t>Le respect des locaux et des biens doit être une règle de conduite permanente dans l’établissement.</w:t>
      </w:r>
    </w:p>
    <w:p w:rsidR="002F454E" w:rsidRDefault="00470968">
      <w:pPr>
        <w:spacing w:after="0" w:line="276" w:lineRule="auto"/>
        <w:rPr>
          <w:rFonts w:ascii="Tahoma" w:eastAsia="Tahoma" w:hAnsi="Tahoma" w:cs="Tahoma"/>
          <w:sz w:val="16"/>
        </w:rPr>
      </w:pPr>
      <w:r>
        <w:rPr>
          <w:rFonts w:ascii="Tahoma" w:eastAsia="Tahoma" w:hAnsi="Tahoma" w:cs="Tahoma"/>
          <w:sz w:val="16"/>
        </w:rPr>
        <w:t xml:space="preserve">Toute dégradation engage la responsabilité financière et éventuellement pénale de l’élève ou de sa famille. </w:t>
      </w:r>
    </w:p>
    <w:p w:rsidR="002F454E" w:rsidRDefault="00470968">
      <w:pPr>
        <w:spacing w:after="0" w:line="276" w:lineRule="auto"/>
        <w:rPr>
          <w:rFonts w:ascii="Tahoma" w:eastAsia="Tahoma" w:hAnsi="Tahoma" w:cs="Tahoma"/>
          <w:sz w:val="16"/>
        </w:rPr>
      </w:pPr>
      <w:r>
        <w:rPr>
          <w:rFonts w:ascii="Tahoma" w:eastAsia="Tahoma" w:hAnsi="Tahoma" w:cs="Tahoma"/>
          <w:sz w:val="16"/>
        </w:rPr>
        <w:t>Le prêt de manuels scolaires donne également lieu, en cas de détérioration ou de non restitution, à une amende dont le montant est voté par le Conseil d’Administration.</w:t>
      </w:r>
    </w:p>
    <w:p w:rsidR="002F454E" w:rsidRDefault="002F454E">
      <w:pPr>
        <w:spacing w:after="0" w:line="276" w:lineRule="auto"/>
        <w:rPr>
          <w:rFonts w:ascii="Tahoma" w:eastAsia="Tahoma" w:hAnsi="Tahoma" w:cs="Tahoma"/>
          <w:sz w:val="16"/>
        </w:rPr>
      </w:pPr>
    </w:p>
    <w:p w:rsidR="002F454E" w:rsidRDefault="00470968">
      <w:pPr>
        <w:spacing w:after="0" w:line="276" w:lineRule="auto"/>
        <w:rPr>
          <w:rFonts w:ascii="Tahoma" w:eastAsia="Tahoma" w:hAnsi="Tahoma" w:cs="Tahoma"/>
          <w:b/>
          <w:sz w:val="16"/>
          <w:u w:val="single"/>
        </w:rPr>
      </w:pPr>
      <w:r>
        <w:rPr>
          <w:rFonts w:ascii="Tahoma" w:eastAsia="Tahoma" w:hAnsi="Tahoma" w:cs="Tahoma"/>
          <w:b/>
          <w:sz w:val="16"/>
        </w:rPr>
        <w:t xml:space="preserve">3-2 : </w:t>
      </w:r>
      <w:r>
        <w:rPr>
          <w:rFonts w:ascii="Tahoma" w:eastAsia="Tahoma" w:hAnsi="Tahoma" w:cs="Tahoma"/>
          <w:b/>
          <w:sz w:val="16"/>
          <w:u w:val="single"/>
        </w:rPr>
        <w:t xml:space="preserve">La sécurité dans l’établissement </w:t>
      </w:r>
    </w:p>
    <w:p w:rsidR="002F454E" w:rsidRDefault="002F454E">
      <w:pPr>
        <w:spacing w:after="0" w:line="276" w:lineRule="auto"/>
        <w:rPr>
          <w:rFonts w:ascii="Tahoma" w:eastAsia="Tahoma" w:hAnsi="Tahoma" w:cs="Tahoma"/>
          <w:b/>
          <w:sz w:val="16"/>
          <w:u w:val="single"/>
        </w:rPr>
      </w:pPr>
    </w:p>
    <w:p w:rsidR="002F454E" w:rsidRDefault="00470968">
      <w:pPr>
        <w:spacing w:after="0" w:line="276" w:lineRule="auto"/>
        <w:rPr>
          <w:rFonts w:ascii="Tahoma" w:eastAsia="Tahoma" w:hAnsi="Tahoma" w:cs="Tahoma"/>
          <w:b/>
          <w:sz w:val="16"/>
          <w:u w:val="single"/>
        </w:rPr>
      </w:pPr>
      <w:r>
        <w:rPr>
          <w:rFonts w:ascii="Tahoma" w:eastAsia="Tahoma" w:hAnsi="Tahoma" w:cs="Tahoma"/>
          <w:b/>
          <w:sz w:val="16"/>
        </w:rPr>
        <w:t>3-2a</w:t>
      </w:r>
      <w:r>
        <w:rPr>
          <w:rFonts w:ascii="Tahoma" w:eastAsia="Tahoma" w:hAnsi="Tahoma" w:cs="Tahoma"/>
          <w:sz w:val="16"/>
        </w:rPr>
        <w:t xml:space="preserve"> : </w:t>
      </w:r>
      <w:r>
        <w:rPr>
          <w:rFonts w:ascii="Tahoma" w:eastAsia="Tahoma" w:hAnsi="Tahoma" w:cs="Tahoma"/>
          <w:b/>
          <w:sz w:val="16"/>
          <w:u w:val="single"/>
        </w:rPr>
        <w:t>Sécurité et comportement</w:t>
      </w:r>
    </w:p>
    <w:p w:rsidR="002F454E" w:rsidRDefault="002F454E">
      <w:pPr>
        <w:spacing w:after="0" w:line="276" w:lineRule="auto"/>
        <w:rPr>
          <w:rFonts w:ascii="Tahoma" w:eastAsia="Tahoma" w:hAnsi="Tahoma" w:cs="Tahoma"/>
          <w:sz w:val="16"/>
        </w:rPr>
      </w:pPr>
    </w:p>
    <w:p w:rsidR="002F454E" w:rsidRDefault="00470968">
      <w:pPr>
        <w:spacing w:after="0" w:line="276" w:lineRule="auto"/>
        <w:rPr>
          <w:rFonts w:ascii="Tahoma" w:eastAsia="Tahoma" w:hAnsi="Tahoma" w:cs="Tahoma"/>
          <w:sz w:val="16"/>
        </w:rPr>
      </w:pPr>
      <w:r>
        <w:rPr>
          <w:rFonts w:ascii="Tahoma" w:eastAsia="Tahoma" w:hAnsi="Tahoma" w:cs="Tahoma"/>
          <w:sz w:val="16"/>
        </w:rPr>
        <w:t xml:space="preserve">Il est interdit d’introduire toute arme, tout produit dangereux ou tout objet susceptible de constituer un danger pour la sécurité des personnes et des biens. </w:t>
      </w:r>
    </w:p>
    <w:p w:rsidR="002F454E" w:rsidRDefault="00470968">
      <w:pPr>
        <w:spacing w:after="0" w:line="276" w:lineRule="auto"/>
        <w:rPr>
          <w:rFonts w:ascii="Tahoma" w:eastAsia="Tahoma" w:hAnsi="Tahoma" w:cs="Tahoma"/>
          <w:sz w:val="16"/>
        </w:rPr>
      </w:pPr>
      <w:r>
        <w:rPr>
          <w:rFonts w:ascii="Tahoma" w:eastAsia="Tahoma" w:hAnsi="Tahoma" w:cs="Tahoma"/>
          <w:sz w:val="16"/>
        </w:rPr>
        <w:t>Tout usage abusif ou toute dégradation du dispositif d’alarme ou du matériel incendie met en danger la collectivité et constitue une faute grave qui sera sanctionnée.</w:t>
      </w:r>
    </w:p>
    <w:p w:rsidR="002F454E" w:rsidRDefault="00470968">
      <w:pPr>
        <w:spacing w:after="0" w:line="276" w:lineRule="auto"/>
        <w:rPr>
          <w:rFonts w:ascii="Tahoma" w:eastAsia="Tahoma" w:hAnsi="Tahoma" w:cs="Tahoma"/>
          <w:sz w:val="16"/>
        </w:rPr>
      </w:pPr>
      <w:r>
        <w:rPr>
          <w:rFonts w:ascii="Tahoma" w:eastAsia="Tahoma" w:hAnsi="Tahoma" w:cs="Tahoma"/>
          <w:sz w:val="16"/>
        </w:rPr>
        <w:t>Il est interdit de se pencher et de jeter des objets par-dessus les balustrades.</w:t>
      </w:r>
    </w:p>
    <w:p w:rsidR="002F454E" w:rsidRDefault="00470968">
      <w:pPr>
        <w:spacing w:after="0" w:line="276" w:lineRule="auto"/>
        <w:rPr>
          <w:rFonts w:ascii="Tahoma" w:eastAsia="Tahoma" w:hAnsi="Tahoma" w:cs="Tahoma"/>
          <w:sz w:val="16"/>
        </w:rPr>
      </w:pPr>
      <w:r>
        <w:rPr>
          <w:rFonts w:ascii="Tahoma" w:eastAsia="Tahoma" w:hAnsi="Tahoma" w:cs="Tahoma"/>
          <w:sz w:val="16"/>
        </w:rPr>
        <w:t>L’utilisation des issues de secours est interdite en dehors des évacuations de sécurité. </w:t>
      </w:r>
    </w:p>
    <w:p w:rsidR="002F454E" w:rsidRDefault="00470968">
      <w:pPr>
        <w:spacing w:after="0" w:line="276" w:lineRule="auto"/>
        <w:rPr>
          <w:rFonts w:ascii="Tahoma" w:eastAsia="Tahoma" w:hAnsi="Tahoma" w:cs="Tahoma"/>
          <w:sz w:val="16"/>
        </w:rPr>
      </w:pPr>
      <w:r>
        <w:rPr>
          <w:rFonts w:ascii="Tahoma" w:eastAsia="Tahoma" w:hAnsi="Tahoma" w:cs="Tahoma"/>
          <w:sz w:val="16"/>
        </w:rPr>
        <w:t>Toute introduction ou consommation de produits illicites (drogues), d'alcool et de cigarettes, cigarettes électronique, briquets etc…</w:t>
      </w:r>
      <w:r>
        <w:rPr>
          <w:rFonts w:ascii="Tahoma" w:eastAsia="Tahoma" w:hAnsi="Tahoma" w:cs="Tahoma"/>
          <w:i/>
          <w:sz w:val="16"/>
        </w:rPr>
        <w:t xml:space="preserve">est interdite </w:t>
      </w:r>
      <w:r>
        <w:rPr>
          <w:rFonts w:ascii="Tahoma" w:eastAsia="Tahoma" w:hAnsi="Tahoma" w:cs="Tahoma"/>
          <w:sz w:val="16"/>
        </w:rPr>
        <w:t>au collège et à ses abords.</w:t>
      </w:r>
    </w:p>
    <w:p w:rsidR="002F454E" w:rsidRDefault="00470968">
      <w:pPr>
        <w:spacing w:after="0" w:line="276" w:lineRule="auto"/>
        <w:rPr>
          <w:rFonts w:ascii="Tahoma" w:eastAsia="Tahoma" w:hAnsi="Tahoma" w:cs="Tahoma"/>
          <w:sz w:val="16"/>
        </w:rPr>
      </w:pPr>
      <w:r>
        <w:rPr>
          <w:rFonts w:ascii="Tahoma" w:eastAsia="Tahoma" w:hAnsi="Tahoma" w:cs="Tahoma"/>
          <w:sz w:val="16"/>
        </w:rPr>
        <w:t xml:space="preserve">En cas de suspicion, les élèves sont invités à présenter </w:t>
      </w:r>
      <w:proofErr w:type="gramStart"/>
      <w:r>
        <w:rPr>
          <w:rFonts w:ascii="Tahoma" w:eastAsia="Tahoma" w:hAnsi="Tahoma" w:cs="Tahoma"/>
          <w:sz w:val="16"/>
        </w:rPr>
        <w:t>à l</w:t>
      </w:r>
      <w:r w:rsidR="000C52F0">
        <w:rPr>
          <w:rFonts w:ascii="Tahoma" w:eastAsia="Tahoma" w:hAnsi="Tahoma" w:cs="Tahoma"/>
          <w:sz w:val="16"/>
        </w:rPr>
        <w:t>e</w:t>
      </w:r>
      <w:proofErr w:type="gramEnd"/>
      <w:r>
        <w:rPr>
          <w:rFonts w:ascii="Tahoma" w:eastAsia="Tahoma" w:hAnsi="Tahoma" w:cs="Tahoma"/>
          <w:sz w:val="16"/>
        </w:rPr>
        <w:t xml:space="preserve"> CPE ou à la direction (ou autres personnes désignées par le chef d’établissement) le contenu de leur cartable ou de leurs effets personnels.</w:t>
      </w:r>
    </w:p>
    <w:p w:rsidR="002F454E" w:rsidRDefault="002F454E">
      <w:pPr>
        <w:spacing w:after="0" w:line="276" w:lineRule="auto"/>
        <w:rPr>
          <w:rFonts w:ascii="Tahoma" w:eastAsia="Tahoma" w:hAnsi="Tahoma" w:cs="Tahoma"/>
          <w:sz w:val="16"/>
        </w:rPr>
      </w:pPr>
    </w:p>
    <w:p w:rsidR="002F454E" w:rsidRDefault="00470968">
      <w:pPr>
        <w:spacing w:after="0" w:line="276" w:lineRule="auto"/>
        <w:rPr>
          <w:rFonts w:ascii="Tahoma" w:eastAsia="Tahoma" w:hAnsi="Tahoma" w:cs="Tahoma"/>
          <w:b/>
          <w:sz w:val="16"/>
          <w:u w:val="single"/>
        </w:rPr>
      </w:pPr>
      <w:r>
        <w:rPr>
          <w:rFonts w:ascii="Tahoma" w:eastAsia="Tahoma" w:hAnsi="Tahoma" w:cs="Tahoma"/>
          <w:b/>
          <w:sz w:val="16"/>
        </w:rPr>
        <w:t>3-2b :</w:t>
      </w:r>
      <w:r>
        <w:rPr>
          <w:rFonts w:ascii="Tahoma" w:eastAsia="Tahoma" w:hAnsi="Tahoma" w:cs="Tahoma"/>
          <w:b/>
          <w:sz w:val="16"/>
          <w:u w:val="single"/>
        </w:rPr>
        <w:t xml:space="preserve"> Le plan de prévention et de mise en sécurité (PPMS) et les exercices incendie</w:t>
      </w:r>
    </w:p>
    <w:p w:rsidR="002F454E" w:rsidRDefault="002F454E">
      <w:pPr>
        <w:spacing w:after="0" w:line="276" w:lineRule="auto"/>
        <w:rPr>
          <w:rFonts w:ascii="Tahoma" w:eastAsia="Tahoma" w:hAnsi="Tahoma" w:cs="Tahoma"/>
          <w:b/>
          <w:sz w:val="16"/>
          <w:u w:val="single"/>
        </w:rPr>
      </w:pPr>
    </w:p>
    <w:p w:rsidR="002F454E" w:rsidRDefault="00470968">
      <w:pPr>
        <w:spacing w:after="0" w:line="276" w:lineRule="auto"/>
        <w:rPr>
          <w:rFonts w:ascii="Tahoma" w:eastAsia="Tahoma" w:hAnsi="Tahoma" w:cs="Tahoma"/>
          <w:sz w:val="16"/>
        </w:rPr>
      </w:pPr>
      <w:r>
        <w:rPr>
          <w:rFonts w:ascii="Tahoma" w:eastAsia="Tahoma" w:hAnsi="Tahoma" w:cs="Tahoma"/>
          <w:sz w:val="16"/>
        </w:rPr>
        <w:t>Dans le cadre de la protection et de la formation des personnels et des élèves du collège, deux exercices incendie sont prévus dans l’année dont un au mois de septembre.</w:t>
      </w:r>
    </w:p>
    <w:p w:rsidR="002F454E" w:rsidRDefault="00470968">
      <w:pPr>
        <w:spacing w:after="0" w:line="276" w:lineRule="auto"/>
        <w:rPr>
          <w:rFonts w:ascii="Tahoma" w:eastAsia="Tahoma" w:hAnsi="Tahoma" w:cs="Tahoma"/>
          <w:sz w:val="16"/>
        </w:rPr>
      </w:pPr>
      <w:r>
        <w:rPr>
          <w:rFonts w:ascii="Tahoma" w:eastAsia="Tahoma" w:hAnsi="Tahoma" w:cs="Tahoma"/>
          <w:sz w:val="16"/>
        </w:rPr>
        <w:t>Un plan de prévention de mise en sécurité est élaboré, présenté chaque année au conseil d’administration. Il peut être réactualisé tous les ans en fonction des directives ministérielles. Trois exercices sont obligatoires dans l’année scolaire dont un est imposé par les services de la direction académique. Les élèves et les personnels sont invités à prendre très au sérieux ces exercices de prévention qui peuvent être de quatre types : mise à l’abri simple, évacuation des bâtiments, confinement, attentat-intrusion.</w:t>
      </w:r>
    </w:p>
    <w:p w:rsidR="002F454E" w:rsidRDefault="002F454E">
      <w:pPr>
        <w:spacing w:after="0" w:line="276" w:lineRule="auto"/>
        <w:rPr>
          <w:rFonts w:ascii="Tahoma" w:eastAsia="Tahoma" w:hAnsi="Tahoma" w:cs="Tahoma"/>
          <w:sz w:val="16"/>
        </w:rPr>
      </w:pPr>
    </w:p>
    <w:p w:rsidR="002F454E" w:rsidRDefault="002F454E">
      <w:pPr>
        <w:spacing w:after="0" w:line="276" w:lineRule="auto"/>
        <w:rPr>
          <w:rFonts w:ascii="Tahoma" w:eastAsia="Tahoma" w:hAnsi="Tahoma" w:cs="Tahoma"/>
          <w:sz w:val="16"/>
        </w:rPr>
      </w:pPr>
    </w:p>
    <w:p w:rsidR="002F454E" w:rsidRDefault="00470968">
      <w:pPr>
        <w:spacing w:after="0" w:line="276" w:lineRule="auto"/>
        <w:rPr>
          <w:rFonts w:ascii="Tahoma" w:eastAsia="Tahoma" w:hAnsi="Tahoma" w:cs="Tahoma"/>
          <w:b/>
          <w:sz w:val="16"/>
          <w:u w:val="single"/>
        </w:rPr>
      </w:pPr>
      <w:r>
        <w:rPr>
          <w:rFonts w:ascii="Tahoma" w:eastAsia="Tahoma" w:hAnsi="Tahoma" w:cs="Tahoma"/>
          <w:b/>
          <w:sz w:val="16"/>
        </w:rPr>
        <w:t xml:space="preserve">3-2c : </w:t>
      </w:r>
      <w:r>
        <w:rPr>
          <w:rFonts w:ascii="Tahoma" w:eastAsia="Tahoma" w:hAnsi="Tahoma" w:cs="Tahoma"/>
          <w:b/>
          <w:sz w:val="16"/>
          <w:u w:val="single"/>
        </w:rPr>
        <w:t>Incidents- Accidents</w:t>
      </w:r>
    </w:p>
    <w:p w:rsidR="002F454E" w:rsidRDefault="002F454E">
      <w:pPr>
        <w:spacing w:after="0" w:line="276" w:lineRule="auto"/>
        <w:rPr>
          <w:rFonts w:ascii="Tahoma" w:eastAsia="Tahoma" w:hAnsi="Tahoma" w:cs="Tahoma"/>
          <w:b/>
          <w:sz w:val="16"/>
          <w:u w:val="single"/>
        </w:rPr>
      </w:pPr>
    </w:p>
    <w:p w:rsidR="002F454E" w:rsidRDefault="00470968">
      <w:pPr>
        <w:spacing w:after="0" w:line="240" w:lineRule="auto"/>
        <w:jc w:val="both"/>
        <w:rPr>
          <w:rFonts w:ascii="Tahoma" w:eastAsia="Tahoma" w:hAnsi="Tahoma" w:cs="Tahoma"/>
          <w:sz w:val="16"/>
        </w:rPr>
      </w:pPr>
      <w:r>
        <w:rPr>
          <w:rFonts w:ascii="Tahoma" w:eastAsia="Tahoma" w:hAnsi="Tahoma" w:cs="Tahoma"/>
          <w:sz w:val="16"/>
        </w:rPr>
        <w:t xml:space="preserve">Tout incident corporel ou accident doit être immédiatement signalé par l’élève, le surveillant, le professeur (ou à défaut tout autre témoin) à l’infirmière, </w:t>
      </w:r>
      <w:r w:rsidR="000C52F0">
        <w:rPr>
          <w:rFonts w:ascii="Tahoma" w:eastAsia="Tahoma" w:hAnsi="Tahoma" w:cs="Tahoma"/>
          <w:sz w:val="16"/>
        </w:rPr>
        <w:t>au</w:t>
      </w:r>
      <w:r>
        <w:rPr>
          <w:rFonts w:ascii="Tahoma" w:eastAsia="Tahoma" w:hAnsi="Tahoma" w:cs="Tahoma"/>
          <w:sz w:val="16"/>
        </w:rPr>
        <w:t xml:space="preserve"> CPE et à la direction qui informera la famille si nécessaire. Le professeur ou surveillant responsable d’un élève blessé (ou à défaut le témoin) doit en outre remplir la déclaration réglementaire. Ces dispositions sont destinées à préserver les intérêts des élèves, des familles et de l’établissement.</w:t>
      </w:r>
    </w:p>
    <w:p w:rsidR="002F454E" w:rsidRDefault="002F454E">
      <w:pPr>
        <w:tabs>
          <w:tab w:val="left" w:pos="0"/>
          <w:tab w:val="left" w:pos="144"/>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76" w:lineRule="auto"/>
        <w:jc w:val="both"/>
        <w:rPr>
          <w:rFonts w:ascii="Tahoma" w:eastAsia="Tahoma" w:hAnsi="Tahoma" w:cs="Tahoma"/>
          <w:sz w:val="16"/>
        </w:rPr>
      </w:pPr>
    </w:p>
    <w:p w:rsidR="002F454E" w:rsidRDefault="002F454E">
      <w:pPr>
        <w:spacing w:after="0" w:line="276" w:lineRule="auto"/>
        <w:rPr>
          <w:rFonts w:ascii="Tahoma" w:eastAsia="Tahoma" w:hAnsi="Tahoma" w:cs="Tahoma"/>
          <w:b/>
          <w:sz w:val="16"/>
        </w:rPr>
      </w:pPr>
    </w:p>
    <w:p w:rsidR="002F454E" w:rsidRDefault="00470968">
      <w:pPr>
        <w:spacing w:after="0" w:line="276" w:lineRule="auto"/>
        <w:rPr>
          <w:rFonts w:ascii="Tahoma" w:eastAsia="Tahoma" w:hAnsi="Tahoma" w:cs="Tahoma"/>
          <w:b/>
          <w:sz w:val="16"/>
          <w:u w:val="single"/>
        </w:rPr>
      </w:pPr>
      <w:r>
        <w:rPr>
          <w:rFonts w:ascii="Tahoma" w:eastAsia="Tahoma" w:hAnsi="Tahoma" w:cs="Tahoma"/>
          <w:b/>
          <w:sz w:val="16"/>
        </w:rPr>
        <w:t xml:space="preserve">3-3 : </w:t>
      </w:r>
      <w:r>
        <w:rPr>
          <w:rFonts w:ascii="Tahoma" w:eastAsia="Tahoma" w:hAnsi="Tahoma" w:cs="Tahoma"/>
          <w:b/>
          <w:sz w:val="16"/>
          <w:u w:val="single"/>
        </w:rPr>
        <w:t>Santé des personnes</w:t>
      </w:r>
    </w:p>
    <w:p w:rsidR="002F454E" w:rsidRDefault="002F454E">
      <w:pPr>
        <w:spacing w:after="0" w:line="276" w:lineRule="auto"/>
        <w:rPr>
          <w:rFonts w:ascii="Tahoma" w:eastAsia="Tahoma" w:hAnsi="Tahoma" w:cs="Tahoma"/>
          <w:b/>
          <w:sz w:val="16"/>
          <w:u w:val="single"/>
        </w:rPr>
      </w:pPr>
    </w:p>
    <w:p w:rsidR="002F454E" w:rsidRDefault="00470968">
      <w:pPr>
        <w:spacing w:after="0" w:line="276" w:lineRule="auto"/>
        <w:rPr>
          <w:rFonts w:ascii="Tahoma" w:eastAsia="Tahoma" w:hAnsi="Tahoma" w:cs="Tahoma"/>
          <w:sz w:val="16"/>
        </w:rPr>
      </w:pPr>
      <w:r>
        <w:rPr>
          <w:rFonts w:ascii="Tahoma" w:eastAsia="Tahoma" w:hAnsi="Tahoma" w:cs="Tahoma"/>
          <w:sz w:val="16"/>
        </w:rPr>
        <w:t xml:space="preserve">Conformément à la loi Evin, il est interdit de fumer dans l’enceinte de l’établissement, y compris des cigarettes électroniques. Cette interdiction s’applique également aux personnels et aux visiteurs. </w:t>
      </w:r>
    </w:p>
    <w:p w:rsidR="002F454E" w:rsidRDefault="00470968">
      <w:pPr>
        <w:spacing w:after="0" w:line="276" w:lineRule="auto"/>
        <w:rPr>
          <w:rFonts w:ascii="Tahoma" w:eastAsia="Tahoma" w:hAnsi="Tahoma" w:cs="Tahoma"/>
          <w:sz w:val="16"/>
        </w:rPr>
      </w:pPr>
      <w:r>
        <w:rPr>
          <w:rFonts w:ascii="Tahoma" w:eastAsia="Tahoma" w:hAnsi="Tahoma" w:cs="Tahoma"/>
          <w:sz w:val="16"/>
        </w:rPr>
        <w:t xml:space="preserve">Pour des raisons d’hygiène et de conduite citoyenne, il est interdit de cracher dans les locaux et dans les espaces extérieurs ainsi qu'aux abords du collège. </w:t>
      </w:r>
    </w:p>
    <w:p w:rsidR="002F454E" w:rsidRDefault="002F454E">
      <w:pPr>
        <w:spacing w:after="0" w:line="276" w:lineRule="auto"/>
        <w:rPr>
          <w:rFonts w:ascii="Tahoma" w:eastAsia="Tahoma" w:hAnsi="Tahoma" w:cs="Tahoma"/>
          <w:sz w:val="16"/>
        </w:rPr>
      </w:pPr>
    </w:p>
    <w:p w:rsidR="002F454E" w:rsidRDefault="00470968">
      <w:pPr>
        <w:spacing w:after="0" w:line="276" w:lineRule="auto"/>
        <w:rPr>
          <w:rFonts w:ascii="Tahoma" w:eastAsia="Tahoma" w:hAnsi="Tahoma" w:cs="Tahoma"/>
          <w:sz w:val="16"/>
        </w:rPr>
      </w:pPr>
      <w:r>
        <w:rPr>
          <w:rFonts w:ascii="Tahoma" w:eastAsia="Tahoma" w:hAnsi="Tahoma" w:cs="Tahoma"/>
          <w:sz w:val="16"/>
        </w:rPr>
        <w:t>En cas de maladie, malaise ou accident, l’élève est conduit à l’infirmerie accompagné du délégué élève ou d’un camarade ; lorsqu’il rentre en cours, il remet au professeur</w:t>
      </w:r>
      <w:r>
        <w:rPr>
          <w:rFonts w:ascii="Tahoma" w:eastAsia="Tahoma" w:hAnsi="Tahoma" w:cs="Tahoma"/>
          <w:color w:val="FF0000"/>
          <w:sz w:val="16"/>
        </w:rPr>
        <w:t xml:space="preserve"> </w:t>
      </w:r>
      <w:r>
        <w:rPr>
          <w:rFonts w:ascii="Tahoma" w:eastAsia="Tahoma" w:hAnsi="Tahoma" w:cs="Tahoma"/>
          <w:sz w:val="16"/>
        </w:rPr>
        <w:t>le billet établi par l’infirmière ou, à défaut, l</w:t>
      </w:r>
      <w:r w:rsidR="000C52F0">
        <w:rPr>
          <w:rFonts w:ascii="Tahoma" w:eastAsia="Tahoma" w:hAnsi="Tahoma" w:cs="Tahoma"/>
          <w:sz w:val="16"/>
        </w:rPr>
        <w:t>e</w:t>
      </w:r>
      <w:r>
        <w:rPr>
          <w:rFonts w:ascii="Tahoma" w:eastAsia="Tahoma" w:hAnsi="Tahoma" w:cs="Tahoma"/>
          <w:sz w:val="16"/>
        </w:rPr>
        <w:t xml:space="preserve"> CPE.</w:t>
      </w:r>
    </w:p>
    <w:p w:rsidR="002F454E" w:rsidRDefault="002F454E">
      <w:pPr>
        <w:spacing w:before="120" w:after="0" w:line="240" w:lineRule="auto"/>
        <w:jc w:val="both"/>
        <w:rPr>
          <w:rFonts w:ascii="Tahoma" w:eastAsia="Tahoma" w:hAnsi="Tahoma" w:cs="Tahoma"/>
          <w:sz w:val="16"/>
        </w:rPr>
      </w:pPr>
    </w:p>
    <w:p w:rsidR="002F454E" w:rsidRDefault="00470968">
      <w:pPr>
        <w:spacing w:before="120" w:after="0" w:line="240" w:lineRule="auto"/>
        <w:jc w:val="both"/>
        <w:rPr>
          <w:rFonts w:ascii="Tahoma" w:eastAsia="Tahoma" w:hAnsi="Tahoma" w:cs="Tahoma"/>
          <w:sz w:val="16"/>
        </w:rPr>
      </w:pPr>
      <w:r>
        <w:rPr>
          <w:rFonts w:ascii="Tahoma" w:eastAsia="Tahoma" w:hAnsi="Tahoma" w:cs="Tahoma"/>
          <w:sz w:val="16"/>
        </w:rPr>
        <w:t xml:space="preserve">Les familles sont tenues de signaler tout traitement médical, problème de santé ou d’allergie. Les parents doivent remplir et remettre à l'infirmière à chaque rentrée scolaire, une fiche confidentielle de santé. </w:t>
      </w:r>
    </w:p>
    <w:p w:rsidR="002F454E" w:rsidRDefault="00470968">
      <w:pPr>
        <w:spacing w:after="0" w:line="276" w:lineRule="auto"/>
        <w:rPr>
          <w:rFonts w:ascii="Tahoma" w:eastAsia="Tahoma" w:hAnsi="Tahoma" w:cs="Tahoma"/>
          <w:sz w:val="16"/>
        </w:rPr>
      </w:pPr>
      <w:r>
        <w:rPr>
          <w:rFonts w:ascii="Tahoma" w:eastAsia="Tahoma" w:hAnsi="Tahoma" w:cs="Tahoma"/>
          <w:sz w:val="16"/>
        </w:rPr>
        <w:t>Les médicaments sont obligatoirement déposés à l’infirmerie avec l’ordonnance du médecin ; ils seront pris sous la surveillance de l’infirmière ou d’un assistant d’éducation ou personnel désigné dans le cadre d’un PAI (projet d’accueil individualisé).</w:t>
      </w:r>
    </w:p>
    <w:p w:rsidR="002F454E" w:rsidRDefault="002F454E">
      <w:pPr>
        <w:spacing w:after="0" w:line="276" w:lineRule="auto"/>
        <w:rPr>
          <w:rFonts w:ascii="Tahoma" w:eastAsia="Tahoma" w:hAnsi="Tahoma" w:cs="Tahoma"/>
          <w:sz w:val="16"/>
        </w:rPr>
      </w:pPr>
    </w:p>
    <w:p w:rsidR="002F454E" w:rsidRDefault="00470968">
      <w:pPr>
        <w:spacing w:after="0" w:line="240" w:lineRule="auto"/>
        <w:jc w:val="both"/>
        <w:rPr>
          <w:rFonts w:ascii="Tahoma" w:eastAsia="Tahoma" w:hAnsi="Tahoma" w:cs="Tahoma"/>
          <w:sz w:val="16"/>
        </w:rPr>
      </w:pPr>
      <w:r>
        <w:rPr>
          <w:rFonts w:ascii="Tahoma" w:eastAsia="Tahoma" w:hAnsi="Tahoma" w:cs="Tahoma"/>
          <w:sz w:val="16"/>
        </w:rPr>
        <w:t xml:space="preserve">Aux heures où elle est de service, l’infirmière se tient à la disposition des élèves et de leurs familles. </w:t>
      </w:r>
    </w:p>
    <w:p w:rsidR="002F454E" w:rsidRDefault="002F454E">
      <w:pPr>
        <w:spacing w:after="0" w:line="240" w:lineRule="auto"/>
        <w:jc w:val="both"/>
        <w:rPr>
          <w:rFonts w:ascii="Tahoma" w:eastAsia="Tahoma" w:hAnsi="Tahoma" w:cs="Tahoma"/>
          <w:sz w:val="16"/>
        </w:rPr>
      </w:pPr>
    </w:p>
    <w:p w:rsidR="002F454E" w:rsidRDefault="00470968">
      <w:pPr>
        <w:spacing w:after="0" w:line="240" w:lineRule="auto"/>
        <w:jc w:val="both"/>
        <w:rPr>
          <w:rFonts w:ascii="Tahoma" w:eastAsia="Tahoma" w:hAnsi="Tahoma" w:cs="Tahoma"/>
          <w:sz w:val="16"/>
        </w:rPr>
      </w:pPr>
      <w:r>
        <w:rPr>
          <w:rFonts w:ascii="Tahoma" w:eastAsia="Tahoma" w:hAnsi="Tahoma" w:cs="Tahoma"/>
          <w:sz w:val="16"/>
        </w:rPr>
        <w:t>Les élèves souffrants ou victimes d’un accident reçoivent les premiers soins à l’infirmerie. Seule l’infirmière (ou en son absence l</w:t>
      </w:r>
      <w:r w:rsidR="000C52F0">
        <w:rPr>
          <w:rFonts w:ascii="Tahoma" w:eastAsia="Tahoma" w:hAnsi="Tahoma" w:cs="Tahoma"/>
          <w:sz w:val="16"/>
        </w:rPr>
        <w:t xml:space="preserve">e </w:t>
      </w:r>
      <w:r>
        <w:rPr>
          <w:rFonts w:ascii="Tahoma" w:eastAsia="Tahoma" w:hAnsi="Tahoma" w:cs="Tahoma"/>
          <w:sz w:val="16"/>
        </w:rPr>
        <w:t>CPE ou la direction) est habilitée à décider si un élève peut aller en cours ou si les parents sont invités à venir le récupérer ; à cette occasion, un document de prise en charge est signé.</w:t>
      </w:r>
    </w:p>
    <w:p w:rsidR="002F454E" w:rsidRDefault="00470968">
      <w:pPr>
        <w:spacing w:after="0" w:line="240" w:lineRule="auto"/>
        <w:jc w:val="both"/>
        <w:rPr>
          <w:rFonts w:ascii="Tahoma" w:eastAsia="Tahoma" w:hAnsi="Tahoma" w:cs="Tahoma"/>
          <w:sz w:val="16"/>
        </w:rPr>
      </w:pPr>
      <w:r>
        <w:rPr>
          <w:rFonts w:ascii="Tahoma" w:eastAsia="Tahoma" w:hAnsi="Tahoma" w:cs="Tahoma"/>
          <w:sz w:val="16"/>
        </w:rPr>
        <w:t>Si une hospitalisation ou une intervention chirurgicale urgente est nécessaire, l'élève est transporté par les services d'urgence, sous leur responsabilité, qui décident du lieu de destination (Trappes ou Versailles généralement).</w:t>
      </w:r>
    </w:p>
    <w:p w:rsidR="002F454E" w:rsidRDefault="002F454E">
      <w:pPr>
        <w:spacing w:after="0" w:line="240" w:lineRule="auto"/>
        <w:jc w:val="both"/>
        <w:rPr>
          <w:rFonts w:ascii="Tahoma" w:eastAsia="Tahoma" w:hAnsi="Tahoma" w:cs="Tahoma"/>
          <w:sz w:val="16"/>
        </w:rPr>
      </w:pPr>
    </w:p>
    <w:p w:rsidR="002F454E" w:rsidRDefault="00470968">
      <w:pPr>
        <w:spacing w:before="120" w:after="0" w:line="240" w:lineRule="auto"/>
        <w:jc w:val="both"/>
        <w:rPr>
          <w:rFonts w:ascii="Tahoma" w:eastAsia="Tahoma" w:hAnsi="Tahoma" w:cs="Tahoma"/>
          <w:sz w:val="16"/>
        </w:rPr>
      </w:pPr>
      <w:r>
        <w:rPr>
          <w:rFonts w:ascii="Tahoma" w:eastAsia="Tahoma" w:hAnsi="Tahoma" w:cs="Tahoma"/>
          <w:sz w:val="16"/>
        </w:rPr>
        <w:t>En cas de maladie contagieuse (notamment rubéole, méningite, …), la famille ou toute autre personne responsable doit informer la direction qui en avisera les personnels et les élèves.</w:t>
      </w:r>
    </w:p>
    <w:p w:rsidR="002F454E" w:rsidRDefault="002F454E">
      <w:pPr>
        <w:spacing w:after="0" w:line="276" w:lineRule="auto"/>
        <w:rPr>
          <w:rFonts w:ascii="Tahoma" w:eastAsia="Tahoma" w:hAnsi="Tahoma" w:cs="Tahoma"/>
          <w:sz w:val="16"/>
        </w:rPr>
      </w:pPr>
    </w:p>
    <w:p w:rsidR="002F454E" w:rsidRDefault="00470968">
      <w:pPr>
        <w:spacing w:after="0" w:line="276" w:lineRule="auto"/>
        <w:rPr>
          <w:rFonts w:ascii="Tahoma" w:eastAsia="Tahoma" w:hAnsi="Tahoma" w:cs="Tahoma"/>
          <w:b/>
          <w:sz w:val="16"/>
          <w:u w:val="single"/>
        </w:rPr>
      </w:pPr>
      <w:r>
        <w:rPr>
          <w:rFonts w:ascii="Tahoma" w:eastAsia="Tahoma" w:hAnsi="Tahoma" w:cs="Tahoma"/>
          <w:b/>
          <w:sz w:val="16"/>
        </w:rPr>
        <w:t>3-4 :</w:t>
      </w:r>
      <w:r>
        <w:rPr>
          <w:rFonts w:ascii="Tahoma" w:eastAsia="Tahoma" w:hAnsi="Tahoma" w:cs="Tahoma"/>
          <w:b/>
          <w:sz w:val="16"/>
          <w:u w:val="single"/>
        </w:rPr>
        <w:t xml:space="preserve"> Assurance</w:t>
      </w:r>
    </w:p>
    <w:p w:rsidR="002F454E" w:rsidRDefault="002F454E">
      <w:pPr>
        <w:spacing w:after="0" w:line="276" w:lineRule="auto"/>
        <w:rPr>
          <w:rFonts w:ascii="Tahoma" w:eastAsia="Tahoma" w:hAnsi="Tahoma" w:cs="Tahoma"/>
          <w:b/>
          <w:sz w:val="16"/>
          <w:u w:val="single"/>
        </w:rPr>
      </w:pPr>
    </w:p>
    <w:p w:rsidR="002F454E" w:rsidRDefault="00470968">
      <w:pPr>
        <w:spacing w:after="0" w:line="240" w:lineRule="auto"/>
        <w:jc w:val="both"/>
        <w:rPr>
          <w:rFonts w:ascii="Tahoma" w:eastAsia="Tahoma" w:hAnsi="Tahoma" w:cs="Tahoma"/>
          <w:color w:val="00B0F0"/>
          <w:sz w:val="16"/>
        </w:rPr>
      </w:pPr>
      <w:r>
        <w:rPr>
          <w:rFonts w:ascii="Tahoma" w:eastAsia="Tahoma" w:hAnsi="Tahoma" w:cs="Tahoma"/>
          <w:sz w:val="16"/>
        </w:rPr>
        <w:t xml:space="preserve">Les instructions ministérielles rappellent l’opportunité, pour les familles, de contracter une assurance individuelle pour couvrir les risques de dommages causés ou subis (accident, détérioration de matériel, </w:t>
      </w:r>
      <w:proofErr w:type="gramStart"/>
      <w:r>
        <w:rPr>
          <w:rFonts w:ascii="Tahoma" w:eastAsia="Tahoma" w:hAnsi="Tahoma" w:cs="Tahoma"/>
          <w:sz w:val="16"/>
        </w:rPr>
        <w:t>vol,..</w:t>
      </w:r>
      <w:proofErr w:type="gramEnd"/>
      <w:r>
        <w:rPr>
          <w:rFonts w:ascii="Tahoma" w:eastAsia="Tahoma" w:hAnsi="Tahoma" w:cs="Tahoma"/>
          <w:sz w:val="16"/>
        </w:rPr>
        <w:t>) auprès de la compagnie de leur choix.</w:t>
      </w:r>
    </w:p>
    <w:p w:rsidR="002F454E" w:rsidRDefault="00470968">
      <w:pPr>
        <w:spacing w:after="0" w:line="276" w:lineRule="auto"/>
        <w:rPr>
          <w:rFonts w:ascii="Tahoma" w:eastAsia="Tahoma" w:hAnsi="Tahoma" w:cs="Tahoma"/>
          <w:sz w:val="16"/>
        </w:rPr>
      </w:pPr>
      <w:r>
        <w:rPr>
          <w:rFonts w:ascii="Tahoma" w:eastAsia="Tahoma" w:hAnsi="Tahoma" w:cs="Tahoma"/>
          <w:sz w:val="16"/>
        </w:rPr>
        <w:t xml:space="preserve">Il est vivement recommandé aux familles de souscrire une assurance couvrant les risques scolaires et extrascolaires. L’attestation sera demandée par l’établissement lors de l’inscription de l’élève. </w:t>
      </w:r>
    </w:p>
    <w:p w:rsidR="002F454E" w:rsidRDefault="00470968">
      <w:pPr>
        <w:spacing w:after="0" w:line="240" w:lineRule="auto"/>
        <w:jc w:val="both"/>
        <w:rPr>
          <w:rFonts w:ascii="Tahoma" w:eastAsia="Tahoma" w:hAnsi="Tahoma" w:cs="Tahoma"/>
          <w:sz w:val="16"/>
        </w:rPr>
      </w:pPr>
      <w:r>
        <w:rPr>
          <w:rFonts w:ascii="Tahoma" w:eastAsia="Tahoma" w:hAnsi="Tahoma" w:cs="Tahoma"/>
          <w:sz w:val="16"/>
        </w:rPr>
        <w:t>Il est déconseillé d’apporter au collège des objets ayant une valeur précieuse. Le collège ne peut en aucun cas être tenu responsable des pertes, vols ou dégradations subis par les élèves, les personnels ou les usagers.</w:t>
      </w:r>
    </w:p>
    <w:p w:rsidR="002F454E" w:rsidRDefault="002F454E">
      <w:pPr>
        <w:spacing w:after="0" w:line="276" w:lineRule="auto"/>
        <w:rPr>
          <w:rFonts w:ascii="Tahoma" w:eastAsia="Tahoma" w:hAnsi="Tahoma" w:cs="Tahoma"/>
          <w:sz w:val="16"/>
        </w:rPr>
      </w:pPr>
    </w:p>
    <w:p w:rsidR="002F454E" w:rsidRDefault="002F454E">
      <w:pPr>
        <w:spacing w:after="0" w:line="276" w:lineRule="auto"/>
        <w:rPr>
          <w:rFonts w:ascii="Tahoma" w:eastAsia="Tahoma" w:hAnsi="Tahoma" w:cs="Tahoma"/>
          <w:b/>
          <w:sz w:val="16"/>
          <w:u w:val="single"/>
        </w:rPr>
      </w:pPr>
    </w:p>
    <w:p w:rsidR="002F454E" w:rsidRDefault="00470968">
      <w:pPr>
        <w:spacing w:after="0" w:line="276" w:lineRule="auto"/>
        <w:rPr>
          <w:rFonts w:ascii="Tahoma" w:eastAsia="Tahoma" w:hAnsi="Tahoma" w:cs="Tahoma"/>
          <w:b/>
          <w:sz w:val="16"/>
          <w:u w:val="single"/>
        </w:rPr>
      </w:pPr>
      <w:r>
        <w:rPr>
          <w:rFonts w:ascii="Tahoma" w:eastAsia="Tahoma" w:hAnsi="Tahoma" w:cs="Tahoma"/>
          <w:b/>
          <w:sz w:val="16"/>
          <w:u w:val="single"/>
        </w:rPr>
        <w:t>Article 4 : Communication avec les familles</w:t>
      </w:r>
    </w:p>
    <w:p w:rsidR="002F454E" w:rsidRDefault="002F454E">
      <w:pPr>
        <w:spacing w:after="0" w:line="276" w:lineRule="auto"/>
        <w:rPr>
          <w:rFonts w:ascii="Tahoma" w:eastAsia="Tahoma" w:hAnsi="Tahoma" w:cs="Tahoma"/>
          <w:b/>
          <w:sz w:val="16"/>
          <w:u w:val="single"/>
        </w:rPr>
      </w:pPr>
    </w:p>
    <w:p w:rsidR="002F454E" w:rsidRDefault="00470968">
      <w:pPr>
        <w:spacing w:after="0" w:line="276" w:lineRule="auto"/>
        <w:rPr>
          <w:rFonts w:ascii="Tahoma" w:eastAsia="Tahoma" w:hAnsi="Tahoma" w:cs="Tahoma"/>
          <w:b/>
          <w:sz w:val="16"/>
          <w:u w:val="single"/>
        </w:rPr>
      </w:pPr>
      <w:r>
        <w:rPr>
          <w:rFonts w:ascii="Tahoma" w:eastAsia="Tahoma" w:hAnsi="Tahoma" w:cs="Tahoma"/>
          <w:b/>
          <w:sz w:val="16"/>
        </w:rPr>
        <w:t>4-1 :</w:t>
      </w:r>
      <w:r>
        <w:rPr>
          <w:rFonts w:ascii="Tahoma" w:eastAsia="Tahoma" w:hAnsi="Tahoma" w:cs="Tahoma"/>
          <w:b/>
          <w:sz w:val="16"/>
          <w:u w:val="single"/>
        </w:rPr>
        <w:t xml:space="preserve"> Modalités</w:t>
      </w:r>
    </w:p>
    <w:p w:rsidR="002F454E" w:rsidRDefault="002F454E">
      <w:pPr>
        <w:spacing w:after="0" w:line="276" w:lineRule="auto"/>
        <w:rPr>
          <w:rFonts w:ascii="Tahoma" w:eastAsia="Tahoma" w:hAnsi="Tahoma" w:cs="Tahoma"/>
          <w:b/>
          <w:sz w:val="16"/>
          <w:u w:val="single"/>
        </w:rPr>
      </w:pPr>
    </w:p>
    <w:p w:rsidR="002F454E" w:rsidRDefault="00470968">
      <w:pPr>
        <w:spacing w:after="0" w:line="276" w:lineRule="auto"/>
        <w:rPr>
          <w:rFonts w:ascii="Tahoma" w:eastAsia="Tahoma" w:hAnsi="Tahoma" w:cs="Tahoma"/>
          <w:sz w:val="16"/>
        </w:rPr>
      </w:pPr>
      <w:r>
        <w:rPr>
          <w:rFonts w:ascii="Tahoma" w:eastAsia="Tahoma" w:hAnsi="Tahoma" w:cs="Tahoma"/>
          <w:sz w:val="16"/>
        </w:rPr>
        <w:t>Les familles communiquent avec le collège par l’intermédiaire de l’ENT (</w:t>
      </w:r>
      <w:proofErr w:type="spellStart"/>
      <w:r w:rsidR="00B56C6F">
        <w:rPr>
          <w:rFonts w:ascii="Tahoma" w:eastAsia="Tahoma" w:hAnsi="Tahoma" w:cs="Tahoma"/>
          <w:sz w:val="16"/>
        </w:rPr>
        <w:t>Neo</w:t>
      </w:r>
      <w:proofErr w:type="spellEnd"/>
      <w:r>
        <w:rPr>
          <w:rFonts w:ascii="Tahoma" w:eastAsia="Tahoma" w:hAnsi="Tahoma" w:cs="Tahoma"/>
          <w:sz w:val="16"/>
        </w:rPr>
        <w:t>), par mail, courrier, ou par téléphone.</w:t>
      </w:r>
    </w:p>
    <w:p w:rsidR="002F454E" w:rsidRDefault="00470968">
      <w:pPr>
        <w:spacing w:after="0" w:line="276" w:lineRule="auto"/>
        <w:rPr>
          <w:rFonts w:ascii="Tahoma" w:eastAsia="Tahoma" w:hAnsi="Tahoma" w:cs="Tahoma"/>
          <w:sz w:val="16"/>
        </w:rPr>
      </w:pPr>
      <w:r>
        <w:rPr>
          <w:rFonts w:ascii="Tahoma" w:eastAsia="Tahoma" w:hAnsi="Tahoma" w:cs="Tahoma"/>
          <w:sz w:val="16"/>
        </w:rPr>
        <w:t xml:space="preserve">Chaque collégien possède un carnet de liaison lui servant à la fois de document d’identité et de communication entre ses professeurs ou la vie scolaire et sa famille. </w:t>
      </w:r>
    </w:p>
    <w:p w:rsidR="002F454E" w:rsidRDefault="00470968" w:rsidP="00B56C6F">
      <w:pPr>
        <w:spacing w:after="0" w:line="240" w:lineRule="auto"/>
        <w:jc w:val="both"/>
        <w:rPr>
          <w:rFonts w:ascii="Tahoma" w:eastAsia="Tahoma" w:hAnsi="Tahoma" w:cs="Tahoma"/>
          <w:sz w:val="16"/>
        </w:rPr>
      </w:pPr>
      <w:r>
        <w:rPr>
          <w:rFonts w:ascii="Tahoma" w:eastAsia="Tahoma" w:hAnsi="Tahoma" w:cs="Tahoma"/>
          <w:sz w:val="16"/>
        </w:rPr>
        <w:t xml:space="preserve">En cas d’absence prévue d'un professeur, celui-ci informe les familles par le biais du carnet de liaison. L'emploi du temps de l'élève peut être exceptionnellement modifié par la direction puis communiqué aux familles (par </w:t>
      </w:r>
      <w:proofErr w:type="spellStart"/>
      <w:r w:rsidR="00B56C6F">
        <w:rPr>
          <w:rFonts w:ascii="Tahoma" w:eastAsia="Tahoma" w:hAnsi="Tahoma" w:cs="Tahoma"/>
          <w:sz w:val="16"/>
        </w:rPr>
        <w:t>Neo</w:t>
      </w:r>
      <w:proofErr w:type="spellEnd"/>
      <w:r w:rsidR="00B56C6F">
        <w:rPr>
          <w:rFonts w:ascii="Tahoma" w:eastAsia="Tahoma" w:hAnsi="Tahoma" w:cs="Tahoma"/>
          <w:sz w:val="16"/>
        </w:rPr>
        <w:t>)</w:t>
      </w:r>
    </w:p>
    <w:p w:rsidR="002F454E" w:rsidRDefault="00470968">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after="0" w:line="240" w:lineRule="auto"/>
        <w:jc w:val="both"/>
        <w:rPr>
          <w:rFonts w:ascii="Tahoma" w:eastAsia="Tahoma" w:hAnsi="Tahoma" w:cs="Tahoma"/>
          <w:sz w:val="16"/>
        </w:rPr>
      </w:pPr>
      <w:r>
        <w:rPr>
          <w:rFonts w:ascii="Tahoma" w:eastAsia="Tahoma" w:hAnsi="Tahoma" w:cs="Tahoma"/>
          <w:sz w:val="16"/>
        </w:rPr>
        <w:t xml:space="preserve">Tout changement d’adresse postale ou électronique, de numéro de téléphone ou d’état civil doit être signalé au collège </w:t>
      </w:r>
      <w:r>
        <w:rPr>
          <w:rFonts w:ascii="Tahoma" w:eastAsia="Tahoma" w:hAnsi="Tahoma" w:cs="Tahoma"/>
          <w:sz w:val="16"/>
          <w:u w:val="single"/>
        </w:rPr>
        <w:t>au service de la scolarité</w:t>
      </w:r>
      <w:r>
        <w:rPr>
          <w:rFonts w:ascii="Tahoma" w:eastAsia="Tahoma" w:hAnsi="Tahoma" w:cs="Tahoma"/>
          <w:sz w:val="16"/>
        </w:rPr>
        <w:t xml:space="preserve"> dans les meilleurs délais. </w:t>
      </w:r>
    </w:p>
    <w:p w:rsidR="002F454E" w:rsidRDefault="00470968">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after="0" w:line="240" w:lineRule="auto"/>
        <w:jc w:val="both"/>
        <w:rPr>
          <w:rFonts w:ascii="Tahoma" w:eastAsia="Tahoma" w:hAnsi="Tahoma" w:cs="Tahoma"/>
          <w:sz w:val="16"/>
        </w:rPr>
      </w:pPr>
      <w:r>
        <w:rPr>
          <w:rFonts w:ascii="Tahoma" w:eastAsia="Tahoma" w:hAnsi="Tahoma" w:cs="Tahoma"/>
          <w:sz w:val="16"/>
        </w:rPr>
        <w:t>La direction de l’établissement, le CPE, le service de l’intendance et les professeurs reçoivent les parents sur rendez-vous.</w:t>
      </w:r>
    </w:p>
    <w:p w:rsidR="002F454E" w:rsidRDefault="002F454E">
      <w:pPr>
        <w:spacing w:after="0" w:line="276" w:lineRule="auto"/>
        <w:rPr>
          <w:rFonts w:ascii="Tahoma" w:eastAsia="Tahoma" w:hAnsi="Tahoma" w:cs="Tahoma"/>
          <w:sz w:val="16"/>
        </w:rPr>
      </w:pPr>
    </w:p>
    <w:p w:rsidR="002F454E" w:rsidRDefault="00470968">
      <w:pPr>
        <w:spacing w:after="0" w:line="276" w:lineRule="auto"/>
        <w:rPr>
          <w:rFonts w:ascii="Tahoma" w:eastAsia="Tahoma" w:hAnsi="Tahoma" w:cs="Tahoma"/>
          <w:b/>
          <w:sz w:val="16"/>
          <w:u w:val="single"/>
        </w:rPr>
      </w:pPr>
      <w:r>
        <w:rPr>
          <w:rFonts w:ascii="Tahoma" w:eastAsia="Tahoma" w:hAnsi="Tahoma" w:cs="Tahoma"/>
          <w:b/>
          <w:sz w:val="16"/>
        </w:rPr>
        <w:t>4-2 :</w:t>
      </w:r>
      <w:r>
        <w:rPr>
          <w:rFonts w:ascii="Tahoma" w:eastAsia="Tahoma" w:hAnsi="Tahoma" w:cs="Tahoma"/>
          <w:b/>
          <w:sz w:val="16"/>
          <w:u w:val="single"/>
        </w:rPr>
        <w:t xml:space="preserve"> Résultats scolaires et suivi pédagogique</w:t>
      </w:r>
    </w:p>
    <w:p w:rsidR="002F454E" w:rsidRDefault="002F454E">
      <w:pPr>
        <w:spacing w:after="0" w:line="276" w:lineRule="auto"/>
        <w:rPr>
          <w:rFonts w:ascii="Tahoma" w:eastAsia="Tahoma" w:hAnsi="Tahoma" w:cs="Tahoma"/>
          <w:b/>
          <w:sz w:val="16"/>
          <w:u w:val="single"/>
        </w:rPr>
      </w:pPr>
    </w:p>
    <w:p w:rsidR="002F454E" w:rsidRDefault="00470968">
      <w:pPr>
        <w:tabs>
          <w:tab w:val="left" w:pos="0"/>
          <w:tab w:val="left" w:pos="144"/>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76" w:lineRule="auto"/>
        <w:jc w:val="both"/>
        <w:rPr>
          <w:rFonts w:ascii="Tahoma" w:eastAsia="Tahoma" w:hAnsi="Tahoma" w:cs="Tahoma"/>
          <w:sz w:val="16"/>
        </w:rPr>
      </w:pPr>
      <w:r>
        <w:rPr>
          <w:rFonts w:ascii="Tahoma" w:eastAsia="Tahoma" w:hAnsi="Tahoma" w:cs="Tahoma"/>
          <w:sz w:val="16"/>
        </w:rPr>
        <w:t xml:space="preserve">Chaque responsable légal et chaque élève possède un code pour accéder à </w:t>
      </w:r>
      <w:proofErr w:type="spellStart"/>
      <w:r w:rsidR="00B56C6F">
        <w:rPr>
          <w:rFonts w:ascii="Tahoma" w:eastAsia="Tahoma" w:hAnsi="Tahoma" w:cs="Tahoma"/>
          <w:b/>
          <w:sz w:val="16"/>
        </w:rPr>
        <w:t>Neo</w:t>
      </w:r>
      <w:proofErr w:type="spellEnd"/>
      <w:r>
        <w:rPr>
          <w:rFonts w:ascii="Tahoma" w:eastAsia="Tahoma" w:hAnsi="Tahoma" w:cs="Tahoma"/>
          <w:sz w:val="16"/>
        </w:rPr>
        <w:t xml:space="preserve"> où figurent l’emploi du temps, les absences et retards de l’élève, le cahier de texte (rempli par chaque professeur, pour assurer le suivi des programmes et les devoirs à réaliser), les notes obtenues, le bilan </w:t>
      </w:r>
    </w:p>
    <w:p w:rsidR="002F454E" w:rsidRDefault="00470968">
      <w:pPr>
        <w:tabs>
          <w:tab w:val="left" w:pos="0"/>
          <w:tab w:val="left" w:pos="144"/>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76" w:lineRule="auto"/>
        <w:jc w:val="both"/>
        <w:rPr>
          <w:rFonts w:ascii="Tahoma" w:eastAsia="Tahoma" w:hAnsi="Tahoma" w:cs="Tahoma"/>
          <w:b/>
          <w:sz w:val="16"/>
        </w:rPr>
      </w:pPr>
      <w:proofErr w:type="gramStart"/>
      <w:r>
        <w:rPr>
          <w:rFonts w:ascii="Tahoma" w:eastAsia="Tahoma" w:hAnsi="Tahoma" w:cs="Tahoma"/>
          <w:sz w:val="16"/>
        </w:rPr>
        <w:t>périodique</w:t>
      </w:r>
      <w:proofErr w:type="gramEnd"/>
      <w:r>
        <w:rPr>
          <w:rFonts w:ascii="Tahoma" w:eastAsia="Tahoma" w:hAnsi="Tahoma" w:cs="Tahoma"/>
          <w:sz w:val="16"/>
        </w:rPr>
        <w:t xml:space="preserve"> trimestriel ainsi que des informations générales (compte rendu conseil de classe, sortie, réunions, informations importantes)</w:t>
      </w:r>
      <w:r>
        <w:rPr>
          <w:rFonts w:ascii="Tahoma" w:eastAsia="Tahoma" w:hAnsi="Tahoma" w:cs="Tahoma"/>
          <w:i/>
          <w:sz w:val="16"/>
        </w:rPr>
        <w:t>.</w:t>
      </w:r>
      <w:r>
        <w:rPr>
          <w:rFonts w:ascii="Tahoma" w:eastAsia="Tahoma" w:hAnsi="Tahoma" w:cs="Tahoma"/>
          <w:sz w:val="16"/>
        </w:rPr>
        <w:t xml:space="preserve"> </w:t>
      </w:r>
      <w:r>
        <w:rPr>
          <w:rFonts w:ascii="Tahoma" w:eastAsia="Tahoma" w:hAnsi="Tahoma" w:cs="Tahoma"/>
          <w:b/>
          <w:sz w:val="16"/>
        </w:rPr>
        <w:t>Le cahier de texte numérique ne se substitue pas au cahier de texte personnel de l’élève.</w:t>
      </w:r>
    </w:p>
    <w:p w:rsidR="002F454E" w:rsidRDefault="00470968">
      <w:pPr>
        <w:tabs>
          <w:tab w:val="left" w:pos="0"/>
          <w:tab w:val="left" w:pos="144"/>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76" w:lineRule="auto"/>
        <w:jc w:val="both"/>
        <w:rPr>
          <w:rFonts w:ascii="Tahoma" w:eastAsia="Tahoma" w:hAnsi="Tahoma" w:cs="Tahoma"/>
          <w:sz w:val="16"/>
        </w:rPr>
      </w:pPr>
      <w:r>
        <w:rPr>
          <w:rFonts w:ascii="Tahoma" w:eastAsia="Tahoma" w:hAnsi="Tahoma" w:cs="Tahoma"/>
          <w:sz w:val="16"/>
        </w:rPr>
        <w:t>Le bilan périodique est remis en mains propres à la famille au premier trimestre ou expédié à la fin de chaque période. Il doit être conservé soigneusement par la famille.</w:t>
      </w:r>
    </w:p>
    <w:p w:rsidR="002F454E" w:rsidRDefault="002F454E">
      <w:pPr>
        <w:spacing w:after="0" w:line="240" w:lineRule="auto"/>
        <w:jc w:val="both"/>
        <w:rPr>
          <w:rFonts w:ascii="Tahoma" w:eastAsia="Tahoma" w:hAnsi="Tahoma" w:cs="Tahoma"/>
          <w:b/>
          <w:i/>
          <w:sz w:val="16"/>
        </w:rPr>
      </w:pPr>
    </w:p>
    <w:p w:rsidR="002F454E" w:rsidRDefault="00470968">
      <w:pPr>
        <w:spacing w:after="0" w:line="240" w:lineRule="auto"/>
        <w:jc w:val="both"/>
        <w:rPr>
          <w:rFonts w:ascii="Tahoma" w:eastAsia="Tahoma" w:hAnsi="Tahoma" w:cs="Tahoma"/>
          <w:sz w:val="16"/>
        </w:rPr>
      </w:pPr>
      <w:r>
        <w:rPr>
          <w:rFonts w:ascii="Tahoma" w:eastAsia="Tahoma" w:hAnsi="Tahoma" w:cs="Tahoma"/>
          <w:sz w:val="16"/>
        </w:rPr>
        <w:t>L'attitude positive, les efforts ou encore un travail de qualité fournis par les élèves, peuvent être mentionnés dans le carnet de liaison via un "mérite et progrès".</w:t>
      </w:r>
    </w:p>
    <w:p w:rsidR="002F454E" w:rsidRDefault="002F454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76" w:lineRule="auto"/>
        <w:jc w:val="both"/>
        <w:rPr>
          <w:rFonts w:ascii="Tahoma" w:eastAsia="Tahoma" w:hAnsi="Tahoma" w:cs="Tahoma"/>
          <w:sz w:val="16"/>
        </w:rPr>
      </w:pPr>
    </w:p>
    <w:p w:rsidR="002F454E" w:rsidRDefault="0047096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76" w:lineRule="auto"/>
        <w:jc w:val="both"/>
        <w:rPr>
          <w:rFonts w:ascii="Tahoma" w:eastAsia="Tahoma" w:hAnsi="Tahoma" w:cs="Tahoma"/>
          <w:sz w:val="16"/>
          <w:shd w:val="clear" w:color="auto" w:fill="FFFF00"/>
        </w:rPr>
      </w:pPr>
      <w:r>
        <w:rPr>
          <w:rFonts w:ascii="Tahoma" w:eastAsia="Tahoma" w:hAnsi="Tahoma" w:cs="Tahoma"/>
          <w:sz w:val="16"/>
        </w:rPr>
        <w:t>Sur proposition du conseil de classe, le chef d’établissement peut décerner la mention « Encouragements » à un élève indépendamment du niveau de ses résultats</w:t>
      </w:r>
      <w:r>
        <w:rPr>
          <w:rFonts w:ascii="Tahoma" w:eastAsia="Tahoma" w:hAnsi="Tahoma" w:cs="Tahoma"/>
          <w:sz w:val="16"/>
          <w:shd w:val="clear" w:color="auto" w:fill="FFFF00"/>
        </w:rPr>
        <w:t xml:space="preserve"> </w:t>
      </w:r>
    </w:p>
    <w:p w:rsidR="002F454E" w:rsidRDefault="00470968">
      <w:pPr>
        <w:tabs>
          <w:tab w:val="left" w:pos="0"/>
          <w:tab w:val="left" w:pos="144"/>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76" w:lineRule="auto"/>
        <w:jc w:val="both"/>
        <w:rPr>
          <w:rFonts w:ascii="Tahoma" w:eastAsia="Tahoma" w:hAnsi="Tahoma" w:cs="Tahoma"/>
          <w:sz w:val="16"/>
        </w:rPr>
      </w:pPr>
      <w:r>
        <w:rPr>
          <w:rFonts w:ascii="Tahoma" w:eastAsia="Tahoma" w:hAnsi="Tahoma" w:cs="Tahoma"/>
          <w:sz w:val="16"/>
        </w:rPr>
        <w:t>Les parents d’élèves ne disposant pas d’accès à Internet peuvent disposer d’un ordinateur, pour consulter tous les services en relation avec la scolarité, dans les bureaux de la vie scolaire.</w:t>
      </w:r>
    </w:p>
    <w:p w:rsidR="002F454E" w:rsidRDefault="002F454E">
      <w:pPr>
        <w:spacing w:after="0" w:line="276" w:lineRule="auto"/>
        <w:rPr>
          <w:rFonts w:ascii="Tahoma" w:eastAsia="Tahoma" w:hAnsi="Tahoma" w:cs="Tahoma"/>
          <w:sz w:val="16"/>
        </w:rPr>
      </w:pPr>
    </w:p>
    <w:p w:rsidR="002F454E" w:rsidRDefault="00470968">
      <w:pPr>
        <w:spacing w:after="0" w:line="240" w:lineRule="auto"/>
        <w:jc w:val="both"/>
        <w:rPr>
          <w:rFonts w:ascii="Tahoma" w:eastAsia="Tahoma" w:hAnsi="Tahoma" w:cs="Tahoma"/>
          <w:b/>
          <w:sz w:val="16"/>
          <w:u w:val="single"/>
        </w:rPr>
      </w:pPr>
      <w:r>
        <w:rPr>
          <w:rFonts w:ascii="Tahoma" w:eastAsia="Tahoma" w:hAnsi="Tahoma" w:cs="Tahoma"/>
          <w:b/>
          <w:sz w:val="16"/>
          <w:u w:val="single"/>
        </w:rPr>
        <w:t xml:space="preserve">Article 5 : Le fonctionnement de la demi-pension </w:t>
      </w:r>
    </w:p>
    <w:p w:rsidR="002F454E" w:rsidRDefault="002F454E">
      <w:pPr>
        <w:spacing w:after="0" w:line="240" w:lineRule="auto"/>
        <w:jc w:val="both"/>
        <w:rPr>
          <w:rFonts w:ascii="Tahoma" w:eastAsia="Tahoma" w:hAnsi="Tahoma" w:cs="Tahoma"/>
          <w:b/>
          <w:sz w:val="16"/>
          <w:u w:val="single"/>
        </w:rPr>
      </w:pPr>
    </w:p>
    <w:p w:rsidR="002F454E" w:rsidRDefault="00470968">
      <w:pPr>
        <w:tabs>
          <w:tab w:val="left" w:pos="1701"/>
          <w:tab w:val="left" w:pos="6237"/>
        </w:tabs>
        <w:spacing w:after="0" w:line="240" w:lineRule="auto"/>
        <w:rPr>
          <w:rFonts w:ascii="Tahoma" w:eastAsia="Tahoma" w:hAnsi="Tahoma" w:cs="Tahoma"/>
          <w:b/>
          <w:sz w:val="16"/>
          <w:u w:val="single"/>
        </w:rPr>
      </w:pPr>
      <w:r>
        <w:rPr>
          <w:rFonts w:ascii="Tahoma" w:eastAsia="Tahoma" w:hAnsi="Tahoma" w:cs="Tahoma"/>
          <w:b/>
          <w:sz w:val="16"/>
        </w:rPr>
        <w:t>5-1 :</w:t>
      </w:r>
      <w:r>
        <w:rPr>
          <w:rFonts w:ascii="Tahoma" w:eastAsia="Tahoma" w:hAnsi="Tahoma" w:cs="Tahoma"/>
          <w:b/>
          <w:sz w:val="16"/>
          <w:u w:val="single"/>
        </w:rPr>
        <w:t xml:space="preserve"> Les modalités d’inscription et de fonctionnement</w:t>
      </w:r>
    </w:p>
    <w:p w:rsidR="002F454E" w:rsidRDefault="002F454E">
      <w:pPr>
        <w:tabs>
          <w:tab w:val="left" w:pos="1701"/>
          <w:tab w:val="left" w:pos="6237"/>
        </w:tabs>
        <w:spacing w:after="0" w:line="240" w:lineRule="auto"/>
        <w:rPr>
          <w:rFonts w:ascii="Tahoma" w:eastAsia="Tahoma" w:hAnsi="Tahoma" w:cs="Tahoma"/>
          <w:b/>
          <w:sz w:val="16"/>
          <w:u w:val="single"/>
        </w:rPr>
      </w:pPr>
    </w:p>
    <w:p w:rsidR="002F454E" w:rsidRDefault="00470968">
      <w:pPr>
        <w:tabs>
          <w:tab w:val="left" w:pos="1701"/>
          <w:tab w:val="left" w:pos="6237"/>
        </w:tabs>
        <w:spacing w:after="0" w:line="240" w:lineRule="auto"/>
        <w:rPr>
          <w:rFonts w:ascii="Tahoma" w:eastAsia="Tahoma" w:hAnsi="Tahoma" w:cs="Tahoma"/>
          <w:sz w:val="16"/>
        </w:rPr>
      </w:pPr>
      <w:r>
        <w:rPr>
          <w:rFonts w:ascii="Tahoma" w:eastAsia="Tahoma" w:hAnsi="Tahoma" w:cs="Tahoma"/>
          <w:sz w:val="16"/>
        </w:rPr>
        <w:lastRenderedPageBreak/>
        <w:t>Le service de restauration est ouvert à tous les élèves inscrits et à tous les personnels de l’établissement.</w:t>
      </w:r>
    </w:p>
    <w:p w:rsidR="002F454E" w:rsidRDefault="00470968">
      <w:pPr>
        <w:tabs>
          <w:tab w:val="left" w:pos="1701"/>
          <w:tab w:val="left" w:pos="6237"/>
        </w:tabs>
        <w:spacing w:after="0" w:line="240" w:lineRule="auto"/>
        <w:rPr>
          <w:rFonts w:ascii="Tahoma" w:eastAsia="Tahoma" w:hAnsi="Tahoma" w:cs="Tahoma"/>
          <w:sz w:val="16"/>
        </w:rPr>
      </w:pPr>
      <w:r>
        <w:rPr>
          <w:rFonts w:ascii="Tahoma" w:eastAsia="Tahoma" w:hAnsi="Tahoma" w:cs="Tahoma"/>
          <w:sz w:val="16"/>
          <w:shd w:val="clear" w:color="auto" w:fill="FFFFFF"/>
        </w:rPr>
        <w:t>Il est assuré par une société C’</w:t>
      </w:r>
      <w:proofErr w:type="spellStart"/>
      <w:r>
        <w:rPr>
          <w:rFonts w:ascii="Tahoma" w:eastAsia="Tahoma" w:hAnsi="Tahoma" w:cs="Tahoma"/>
          <w:sz w:val="16"/>
          <w:shd w:val="clear" w:color="auto" w:fill="FFFFFF"/>
        </w:rPr>
        <w:t>Midy</w:t>
      </w:r>
      <w:proofErr w:type="spellEnd"/>
      <w:r>
        <w:rPr>
          <w:rFonts w:ascii="Tahoma" w:eastAsia="Tahoma" w:hAnsi="Tahoma" w:cs="Tahoma"/>
          <w:sz w:val="16"/>
        </w:rPr>
        <w:t xml:space="preserve"> (constituée d’un partenaire privé, la Sodexo, et du conseil départemental), qui détermine les menus de la semaine sur un trimestre et qui a l’obligation de les équilibrer.</w:t>
      </w:r>
    </w:p>
    <w:p w:rsidR="002F454E" w:rsidRDefault="00470968">
      <w:pPr>
        <w:tabs>
          <w:tab w:val="left" w:pos="1701"/>
          <w:tab w:val="left" w:pos="6237"/>
        </w:tabs>
        <w:spacing w:after="0" w:line="240" w:lineRule="auto"/>
        <w:rPr>
          <w:rFonts w:ascii="Tahoma" w:eastAsia="Tahoma" w:hAnsi="Tahoma" w:cs="Tahoma"/>
          <w:sz w:val="16"/>
        </w:rPr>
      </w:pPr>
      <w:r>
        <w:rPr>
          <w:rFonts w:ascii="Tahoma" w:eastAsia="Tahoma" w:hAnsi="Tahoma" w:cs="Tahoma"/>
          <w:sz w:val="16"/>
        </w:rPr>
        <w:t>Les inscriptions et les modalités de paiement sont gérées par la société C’</w:t>
      </w:r>
      <w:proofErr w:type="spellStart"/>
      <w:r>
        <w:rPr>
          <w:rFonts w:ascii="Tahoma" w:eastAsia="Tahoma" w:hAnsi="Tahoma" w:cs="Tahoma"/>
          <w:sz w:val="16"/>
        </w:rPr>
        <w:t>Midy</w:t>
      </w:r>
      <w:proofErr w:type="spellEnd"/>
      <w:r>
        <w:rPr>
          <w:rFonts w:ascii="Tahoma" w:eastAsia="Tahoma" w:hAnsi="Tahoma" w:cs="Tahoma"/>
          <w:sz w:val="16"/>
        </w:rPr>
        <w:t xml:space="preserve"> dont le règlement intérieur est fourni lors de l’inscription.</w:t>
      </w:r>
    </w:p>
    <w:p w:rsidR="002F454E" w:rsidRDefault="00470968">
      <w:pPr>
        <w:tabs>
          <w:tab w:val="left" w:pos="1701"/>
          <w:tab w:val="left" w:pos="6237"/>
        </w:tabs>
        <w:spacing w:after="0" w:line="240" w:lineRule="auto"/>
        <w:rPr>
          <w:rFonts w:ascii="Tahoma" w:eastAsia="Tahoma" w:hAnsi="Tahoma" w:cs="Tahoma"/>
          <w:sz w:val="16"/>
        </w:rPr>
      </w:pPr>
      <w:r>
        <w:rPr>
          <w:rFonts w:ascii="Tahoma" w:eastAsia="Tahoma" w:hAnsi="Tahoma" w:cs="Tahoma"/>
          <w:sz w:val="16"/>
        </w:rPr>
        <w:t xml:space="preserve">L’inscription à la demi-pension est </w:t>
      </w:r>
      <w:r>
        <w:rPr>
          <w:rFonts w:ascii="Tahoma" w:eastAsia="Tahoma" w:hAnsi="Tahoma" w:cs="Tahoma"/>
          <w:b/>
          <w:sz w:val="16"/>
        </w:rPr>
        <w:t>ANNUELLE</w:t>
      </w:r>
      <w:r>
        <w:rPr>
          <w:rFonts w:ascii="Tahoma" w:eastAsia="Tahoma" w:hAnsi="Tahoma" w:cs="Tahoma"/>
          <w:sz w:val="16"/>
        </w:rPr>
        <w:t xml:space="preserve"> mais le forfait choisi au début de l’année pourra être modifié au deuxième semestre.</w:t>
      </w:r>
    </w:p>
    <w:p w:rsidR="002F454E" w:rsidRDefault="00470968">
      <w:pPr>
        <w:tabs>
          <w:tab w:val="left" w:pos="1701"/>
          <w:tab w:val="left" w:pos="6237"/>
        </w:tabs>
        <w:spacing w:after="0" w:line="240" w:lineRule="auto"/>
        <w:rPr>
          <w:rFonts w:ascii="Tahoma" w:eastAsia="Tahoma" w:hAnsi="Tahoma" w:cs="Tahoma"/>
          <w:sz w:val="16"/>
        </w:rPr>
      </w:pPr>
      <w:r>
        <w:rPr>
          <w:rFonts w:ascii="Tahoma" w:eastAsia="Tahoma" w:hAnsi="Tahoma" w:cs="Tahoma"/>
          <w:sz w:val="16"/>
        </w:rPr>
        <w:t xml:space="preserve">Les familles ont la possibilité d’annuler </w:t>
      </w:r>
      <w:r>
        <w:rPr>
          <w:rFonts w:ascii="Tahoma" w:eastAsia="Tahoma" w:hAnsi="Tahoma" w:cs="Tahoma"/>
          <w:b/>
          <w:sz w:val="16"/>
        </w:rPr>
        <w:t>EXCEPTIONNELLEMENT</w:t>
      </w:r>
      <w:r>
        <w:rPr>
          <w:rFonts w:ascii="Tahoma" w:eastAsia="Tahoma" w:hAnsi="Tahoma" w:cs="Tahoma"/>
          <w:sz w:val="16"/>
        </w:rPr>
        <w:t xml:space="preserve"> un ou des repas (voyages, stages en entreprise, maladie, absence de </w:t>
      </w:r>
      <w:proofErr w:type="gramStart"/>
      <w:r>
        <w:rPr>
          <w:rFonts w:ascii="Tahoma" w:eastAsia="Tahoma" w:hAnsi="Tahoma" w:cs="Tahoma"/>
          <w:sz w:val="16"/>
        </w:rPr>
        <w:t>professeur,...</w:t>
      </w:r>
      <w:proofErr w:type="gramEnd"/>
      <w:r>
        <w:rPr>
          <w:rFonts w:ascii="Tahoma" w:eastAsia="Tahoma" w:hAnsi="Tahoma" w:cs="Tahoma"/>
          <w:sz w:val="16"/>
        </w:rPr>
        <w:t xml:space="preserve">) selon </w:t>
      </w:r>
      <w:r>
        <w:rPr>
          <w:rFonts w:ascii="Tahoma" w:eastAsia="Tahoma" w:hAnsi="Tahoma" w:cs="Tahoma"/>
          <w:sz w:val="16"/>
          <w:u w:val="single"/>
        </w:rPr>
        <w:t>les modalités précisées par C’</w:t>
      </w:r>
      <w:proofErr w:type="spellStart"/>
      <w:r>
        <w:rPr>
          <w:rFonts w:ascii="Tahoma" w:eastAsia="Tahoma" w:hAnsi="Tahoma" w:cs="Tahoma"/>
          <w:sz w:val="16"/>
          <w:u w:val="single"/>
        </w:rPr>
        <w:t>Midy</w:t>
      </w:r>
      <w:proofErr w:type="spellEnd"/>
      <w:r>
        <w:rPr>
          <w:rFonts w:ascii="Tahoma" w:eastAsia="Tahoma" w:hAnsi="Tahoma" w:cs="Tahoma"/>
          <w:sz w:val="16"/>
        </w:rPr>
        <w:t>.</w:t>
      </w:r>
    </w:p>
    <w:p w:rsidR="002F454E" w:rsidRDefault="002F454E">
      <w:pPr>
        <w:tabs>
          <w:tab w:val="left" w:pos="1701"/>
          <w:tab w:val="left" w:pos="6237"/>
        </w:tabs>
        <w:spacing w:after="0" w:line="240" w:lineRule="auto"/>
        <w:rPr>
          <w:rFonts w:ascii="Tahoma" w:eastAsia="Tahoma" w:hAnsi="Tahoma" w:cs="Tahoma"/>
          <w:sz w:val="16"/>
        </w:rPr>
      </w:pPr>
    </w:p>
    <w:p w:rsidR="002F454E" w:rsidRDefault="00470968">
      <w:pPr>
        <w:tabs>
          <w:tab w:val="left" w:pos="1701"/>
          <w:tab w:val="left" w:pos="6237"/>
        </w:tabs>
        <w:spacing w:after="0" w:line="240" w:lineRule="auto"/>
        <w:rPr>
          <w:rFonts w:ascii="Tahoma" w:eastAsia="Tahoma" w:hAnsi="Tahoma" w:cs="Tahoma"/>
          <w:b/>
          <w:sz w:val="16"/>
        </w:rPr>
      </w:pPr>
      <w:r>
        <w:rPr>
          <w:rFonts w:ascii="Tahoma" w:eastAsia="Tahoma" w:hAnsi="Tahoma" w:cs="Tahoma"/>
          <w:b/>
          <w:sz w:val="16"/>
        </w:rPr>
        <w:t xml:space="preserve">L’ANNULATION DU REPAS AUPRES DE C’MIDY NE VAUT PAS AUTORISATION DE SORTIE DU COLLEGE. </w:t>
      </w:r>
    </w:p>
    <w:p w:rsidR="002F454E" w:rsidRDefault="00470968">
      <w:pPr>
        <w:tabs>
          <w:tab w:val="left" w:pos="1701"/>
          <w:tab w:val="left" w:pos="6237"/>
        </w:tabs>
        <w:spacing w:after="0" w:line="240" w:lineRule="auto"/>
        <w:rPr>
          <w:rFonts w:ascii="Tahoma" w:eastAsia="Tahoma" w:hAnsi="Tahoma" w:cs="Tahoma"/>
          <w:sz w:val="16"/>
        </w:rPr>
      </w:pPr>
      <w:r>
        <w:rPr>
          <w:rFonts w:ascii="Tahoma" w:eastAsia="Tahoma" w:hAnsi="Tahoma" w:cs="Tahoma"/>
          <w:sz w:val="16"/>
        </w:rPr>
        <w:t xml:space="preserve">Le responsable légal devra prévenir au préalable le chef d’établissement, </w:t>
      </w:r>
      <w:proofErr w:type="gramStart"/>
      <w:r>
        <w:rPr>
          <w:rFonts w:ascii="Tahoma" w:eastAsia="Tahoma" w:hAnsi="Tahoma" w:cs="Tahoma"/>
          <w:sz w:val="16"/>
        </w:rPr>
        <w:t>seul habilité</w:t>
      </w:r>
      <w:proofErr w:type="gramEnd"/>
      <w:r>
        <w:rPr>
          <w:rFonts w:ascii="Tahoma" w:eastAsia="Tahoma" w:hAnsi="Tahoma" w:cs="Tahoma"/>
          <w:sz w:val="16"/>
        </w:rPr>
        <w:t xml:space="preserve"> à autoriser une sortie ou une entrée dans l’établissement, en complétant le coupon prévu à cet effet dans le carnet de liaison ou par écrit (carnet ou mail).</w:t>
      </w:r>
    </w:p>
    <w:p w:rsidR="002F454E" w:rsidRDefault="00470968">
      <w:pPr>
        <w:tabs>
          <w:tab w:val="left" w:pos="1701"/>
          <w:tab w:val="left" w:pos="6237"/>
        </w:tabs>
        <w:spacing w:after="0" w:line="240" w:lineRule="auto"/>
        <w:rPr>
          <w:rFonts w:ascii="Tahoma" w:eastAsia="Tahoma" w:hAnsi="Tahoma" w:cs="Tahoma"/>
          <w:sz w:val="16"/>
        </w:rPr>
      </w:pPr>
      <w:r>
        <w:rPr>
          <w:rFonts w:ascii="Tahoma" w:eastAsia="Tahoma" w:hAnsi="Tahoma" w:cs="Tahoma"/>
          <w:sz w:val="16"/>
        </w:rPr>
        <w:t xml:space="preserve">En cas de </w:t>
      </w:r>
      <w:proofErr w:type="spellStart"/>
      <w:r>
        <w:rPr>
          <w:rFonts w:ascii="Tahoma" w:eastAsia="Tahoma" w:hAnsi="Tahoma" w:cs="Tahoma"/>
          <w:sz w:val="16"/>
        </w:rPr>
        <w:t>non respect</w:t>
      </w:r>
      <w:proofErr w:type="spellEnd"/>
      <w:r>
        <w:rPr>
          <w:rFonts w:ascii="Tahoma" w:eastAsia="Tahoma" w:hAnsi="Tahoma" w:cs="Tahoma"/>
          <w:sz w:val="16"/>
        </w:rPr>
        <w:t xml:space="preserve"> de ce point de règlement, le chef d’établissement n’autorisera pas la sortie de l’élève qui sera alors accueilli à la demi-pension. Le repas sera alors facturé à la famille, même s’il a été annulé.</w:t>
      </w:r>
    </w:p>
    <w:p w:rsidR="002F454E" w:rsidRDefault="002F454E">
      <w:pPr>
        <w:tabs>
          <w:tab w:val="left" w:pos="1701"/>
          <w:tab w:val="left" w:pos="6237"/>
        </w:tabs>
        <w:spacing w:after="0" w:line="240" w:lineRule="auto"/>
        <w:rPr>
          <w:rFonts w:ascii="Tahoma" w:eastAsia="Tahoma" w:hAnsi="Tahoma" w:cs="Tahoma"/>
          <w:sz w:val="16"/>
        </w:rPr>
      </w:pPr>
    </w:p>
    <w:p w:rsidR="002F454E" w:rsidRDefault="00470968">
      <w:pPr>
        <w:tabs>
          <w:tab w:val="left" w:pos="1701"/>
          <w:tab w:val="left" w:pos="6237"/>
        </w:tabs>
        <w:spacing w:after="0" w:line="240" w:lineRule="auto"/>
        <w:rPr>
          <w:rFonts w:ascii="Tahoma" w:eastAsia="Tahoma" w:hAnsi="Tahoma" w:cs="Tahoma"/>
          <w:sz w:val="16"/>
        </w:rPr>
      </w:pPr>
      <w:r>
        <w:rPr>
          <w:rFonts w:ascii="Tahoma" w:eastAsia="Tahoma" w:hAnsi="Tahoma" w:cs="Tahoma"/>
          <w:sz w:val="16"/>
        </w:rPr>
        <w:t>Le collège ne sera en aucun cas tenu responsable de la facturation des repas aux familles par la société C’</w:t>
      </w:r>
      <w:proofErr w:type="spellStart"/>
      <w:r>
        <w:rPr>
          <w:rFonts w:ascii="Tahoma" w:eastAsia="Tahoma" w:hAnsi="Tahoma" w:cs="Tahoma"/>
          <w:sz w:val="16"/>
        </w:rPr>
        <w:t>Midy</w:t>
      </w:r>
      <w:proofErr w:type="spellEnd"/>
      <w:r>
        <w:rPr>
          <w:rFonts w:ascii="Tahoma" w:eastAsia="Tahoma" w:hAnsi="Tahoma" w:cs="Tahoma"/>
          <w:sz w:val="16"/>
        </w:rPr>
        <w:t>.</w:t>
      </w:r>
    </w:p>
    <w:p w:rsidR="002F454E" w:rsidRDefault="002F454E">
      <w:pPr>
        <w:tabs>
          <w:tab w:val="left" w:pos="1701"/>
          <w:tab w:val="left" w:pos="6237"/>
        </w:tabs>
        <w:spacing w:after="0" w:line="240" w:lineRule="auto"/>
        <w:rPr>
          <w:rFonts w:ascii="Tahoma" w:eastAsia="Tahoma" w:hAnsi="Tahoma" w:cs="Tahoma"/>
          <w:sz w:val="16"/>
        </w:rPr>
      </w:pPr>
    </w:p>
    <w:p w:rsidR="002F454E" w:rsidRDefault="00470968">
      <w:pPr>
        <w:tabs>
          <w:tab w:val="left" w:pos="1701"/>
          <w:tab w:val="left" w:pos="6237"/>
        </w:tabs>
        <w:spacing w:after="0" w:line="240" w:lineRule="auto"/>
        <w:rPr>
          <w:rFonts w:ascii="Tahoma" w:eastAsia="Tahoma" w:hAnsi="Tahoma" w:cs="Tahoma"/>
          <w:b/>
          <w:sz w:val="16"/>
          <w:u w:val="single"/>
        </w:rPr>
      </w:pPr>
      <w:r>
        <w:rPr>
          <w:rFonts w:ascii="Tahoma" w:eastAsia="Tahoma" w:hAnsi="Tahoma" w:cs="Tahoma"/>
          <w:b/>
          <w:sz w:val="16"/>
          <w:u w:val="single"/>
        </w:rPr>
        <w:t>5-2 : Les aides à la demi-pension</w:t>
      </w:r>
    </w:p>
    <w:p w:rsidR="002F454E" w:rsidRDefault="002F454E">
      <w:pPr>
        <w:tabs>
          <w:tab w:val="left" w:pos="1701"/>
          <w:tab w:val="left" w:pos="6237"/>
        </w:tabs>
        <w:spacing w:after="0" w:line="240" w:lineRule="auto"/>
        <w:rPr>
          <w:rFonts w:ascii="Tahoma" w:eastAsia="Tahoma" w:hAnsi="Tahoma" w:cs="Tahoma"/>
          <w:sz w:val="16"/>
        </w:rPr>
      </w:pPr>
    </w:p>
    <w:p w:rsidR="002F454E" w:rsidRDefault="00470968">
      <w:pPr>
        <w:tabs>
          <w:tab w:val="left" w:pos="1701"/>
          <w:tab w:val="left" w:pos="6237"/>
        </w:tabs>
        <w:spacing w:after="0" w:line="240" w:lineRule="auto"/>
        <w:rPr>
          <w:rFonts w:ascii="Tahoma" w:eastAsia="Tahoma" w:hAnsi="Tahoma" w:cs="Tahoma"/>
          <w:sz w:val="16"/>
        </w:rPr>
      </w:pPr>
      <w:r>
        <w:rPr>
          <w:rFonts w:ascii="Tahoma" w:eastAsia="Tahoma" w:hAnsi="Tahoma" w:cs="Tahoma"/>
          <w:sz w:val="16"/>
        </w:rPr>
        <w:t xml:space="preserve">Les familles peuvent faire une demande de </w:t>
      </w:r>
      <w:r>
        <w:rPr>
          <w:rFonts w:ascii="Tahoma" w:eastAsia="Tahoma" w:hAnsi="Tahoma" w:cs="Tahoma"/>
          <w:b/>
          <w:sz w:val="16"/>
        </w:rPr>
        <w:t>bourse</w:t>
      </w:r>
      <w:r>
        <w:rPr>
          <w:rFonts w:ascii="Tahoma" w:eastAsia="Tahoma" w:hAnsi="Tahoma" w:cs="Tahoma"/>
          <w:sz w:val="16"/>
        </w:rPr>
        <w:t xml:space="preserve"> </w:t>
      </w:r>
      <w:r>
        <w:rPr>
          <w:rFonts w:ascii="Tahoma" w:eastAsia="Tahoma" w:hAnsi="Tahoma" w:cs="Tahoma"/>
          <w:sz w:val="16"/>
          <w:u w:val="single"/>
        </w:rPr>
        <w:t>en début d’année scolaire</w:t>
      </w:r>
      <w:r>
        <w:rPr>
          <w:rFonts w:ascii="Tahoma" w:eastAsia="Tahoma" w:hAnsi="Tahoma" w:cs="Tahoma"/>
          <w:sz w:val="16"/>
        </w:rPr>
        <w:t>.</w:t>
      </w:r>
    </w:p>
    <w:p w:rsidR="002F454E" w:rsidRDefault="002F454E">
      <w:pPr>
        <w:tabs>
          <w:tab w:val="left" w:pos="1701"/>
          <w:tab w:val="left" w:pos="6237"/>
        </w:tabs>
        <w:spacing w:after="0" w:line="240" w:lineRule="auto"/>
        <w:rPr>
          <w:rFonts w:ascii="Tahoma" w:eastAsia="Tahoma" w:hAnsi="Tahoma" w:cs="Tahoma"/>
          <w:sz w:val="16"/>
        </w:rPr>
      </w:pPr>
    </w:p>
    <w:p w:rsidR="002F454E" w:rsidRDefault="00470968">
      <w:pPr>
        <w:tabs>
          <w:tab w:val="left" w:pos="1701"/>
          <w:tab w:val="left" w:pos="6237"/>
        </w:tabs>
        <w:spacing w:after="0" w:line="240" w:lineRule="auto"/>
        <w:rPr>
          <w:rFonts w:ascii="Tahoma" w:eastAsia="Tahoma" w:hAnsi="Tahoma" w:cs="Tahoma"/>
          <w:sz w:val="16"/>
        </w:rPr>
      </w:pPr>
      <w:r>
        <w:rPr>
          <w:rFonts w:ascii="Tahoma" w:eastAsia="Tahoma" w:hAnsi="Tahoma" w:cs="Tahoma"/>
          <w:sz w:val="16"/>
        </w:rPr>
        <w:t xml:space="preserve">Les familles peuvent également solliciter </w:t>
      </w:r>
      <w:r>
        <w:rPr>
          <w:rFonts w:ascii="Tahoma" w:eastAsia="Tahoma" w:hAnsi="Tahoma" w:cs="Tahoma"/>
          <w:b/>
          <w:sz w:val="16"/>
        </w:rPr>
        <w:t xml:space="preserve">une aide sur </w:t>
      </w:r>
      <w:r>
        <w:rPr>
          <w:rFonts w:ascii="Tahoma" w:eastAsia="Tahoma" w:hAnsi="Tahoma" w:cs="Tahoma"/>
          <w:b/>
          <w:sz w:val="16"/>
          <w:u w:val="single"/>
        </w:rPr>
        <w:t>les fonds sociaux du collège</w:t>
      </w:r>
      <w:r>
        <w:rPr>
          <w:rFonts w:ascii="Tahoma" w:eastAsia="Tahoma" w:hAnsi="Tahoma" w:cs="Tahoma"/>
          <w:sz w:val="16"/>
        </w:rPr>
        <w:t>. Elles doivent pour cela contacter l’Assistante sociale du collège et fournir les éléments nécessaires à la constitution d’un dossier.</w:t>
      </w:r>
    </w:p>
    <w:p w:rsidR="002F454E" w:rsidRDefault="002F454E">
      <w:pPr>
        <w:tabs>
          <w:tab w:val="left" w:pos="1701"/>
          <w:tab w:val="left" w:pos="6237"/>
        </w:tabs>
        <w:spacing w:after="0" w:line="240" w:lineRule="auto"/>
        <w:rPr>
          <w:rFonts w:ascii="Tahoma" w:eastAsia="Tahoma" w:hAnsi="Tahoma" w:cs="Tahoma"/>
          <w:sz w:val="16"/>
        </w:rPr>
      </w:pPr>
    </w:p>
    <w:p w:rsidR="002F454E" w:rsidRDefault="00470968">
      <w:pPr>
        <w:tabs>
          <w:tab w:val="left" w:pos="1701"/>
          <w:tab w:val="left" w:pos="6237"/>
        </w:tabs>
        <w:spacing w:after="0" w:line="240" w:lineRule="auto"/>
        <w:rPr>
          <w:rFonts w:ascii="Tahoma" w:eastAsia="Tahoma" w:hAnsi="Tahoma" w:cs="Tahoma"/>
          <w:b/>
          <w:sz w:val="16"/>
          <w:u w:val="single"/>
        </w:rPr>
      </w:pPr>
      <w:r>
        <w:rPr>
          <w:rFonts w:ascii="Tahoma" w:eastAsia="Tahoma" w:hAnsi="Tahoma" w:cs="Tahoma"/>
          <w:b/>
          <w:sz w:val="16"/>
          <w:u w:val="single"/>
        </w:rPr>
        <w:t>5-3 : Les obligations des élèves demi-pensionnaires</w:t>
      </w:r>
    </w:p>
    <w:p w:rsidR="002F454E" w:rsidRDefault="002F454E">
      <w:pPr>
        <w:tabs>
          <w:tab w:val="left" w:pos="1701"/>
          <w:tab w:val="left" w:pos="6237"/>
        </w:tabs>
        <w:spacing w:after="0" w:line="240" w:lineRule="auto"/>
        <w:rPr>
          <w:rFonts w:ascii="Tahoma" w:eastAsia="Tahoma" w:hAnsi="Tahoma" w:cs="Tahoma"/>
          <w:sz w:val="16"/>
        </w:rPr>
      </w:pPr>
    </w:p>
    <w:p w:rsidR="002F454E" w:rsidRDefault="00470968">
      <w:pPr>
        <w:tabs>
          <w:tab w:val="left" w:pos="1701"/>
          <w:tab w:val="left" w:pos="6237"/>
        </w:tabs>
        <w:spacing w:after="0" w:line="240" w:lineRule="auto"/>
        <w:rPr>
          <w:rFonts w:ascii="Tahoma" w:eastAsia="Tahoma" w:hAnsi="Tahoma" w:cs="Tahoma"/>
          <w:sz w:val="16"/>
        </w:rPr>
      </w:pPr>
      <w:r>
        <w:rPr>
          <w:rFonts w:ascii="Tahoma" w:eastAsia="Tahoma" w:hAnsi="Tahoma" w:cs="Tahoma"/>
          <w:sz w:val="16"/>
        </w:rPr>
        <w:t>Seuls les élèves inscrits à la demi-pension ont accès au self. Ils doivent s’y présenter dès la fin de leurs cours (M3 ou M4), selon l’ordre de passage défini par le service de vie scolaire.</w:t>
      </w:r>
    </w:p>
    <w:p w:rsidR="002F454E" w:rsidRDefault="002F454E">
      <w:pPr>
        <w:tabs>
          <w:tab w:val="left" w:pos="1701"/>
          <w:tab w:val="left" w:pos="6237"/>
        </w:tabs>
        <w:spacing w:after="0" w:line="240" w:lineRule="auto"/>
        <w:rPr>
          <w:rFonts w:ascii="Tahoma" w:eastAsia="Tahoma" w:hAnsi="Tahoma" w:cs="Tahoma"/>
          <w:sz w:val="16"/>
        </w:rPr>
      </w:pPr>
    </w:p>
    <w:p w:rsidR="002F454E" w:rsidRDefault="00470968">
      <w:pPr>
        <w:tabs>
          <w:tab w:val="left" w:pos="1701"/>
          <w:tab w:val="left" w:pos="6237"/>
        </w:tabs>
        <w:spacing w:after="0" w:line="240" w:lineRule="auto"/>
        <w:rPr>
          <w:rFonts w:ascii="Tahoma" w:eastAsia="Tahoma" w:hAnsi="Tahoma" w:cs="Tahoma"/>
          <w:sz w:val="16"/>
        </w:rPr>
      </w:pPr>
      <w:r>
        <w:rPr>
          <w:rFonts w:ascii="Tahoma" w:eastAsia="Tahoma" w:hAnsi="Tahoma" w:cs="Tahoma"/>
          <w:sz w:val="16"/>
        </w:rPr>
        <w:t>Une fois leurs plats choisis, ils doivent se rendre avec leur plateau dans la salle de restauration et y manger tranquillement, sans débordement.</w:t>
      </w:r>
    </w:p>
    <w:p w:rsidR="002F454E" w:rsidRDefault="00470968">
      <w:pPr>
        <w:tabs>
          <w:tab w:val="left" w:pos="1701"/>
          <w:tab w:val="left" w:pos="6237"/>
        </w:tabs>
        <w:spacing w:after="0" w:line="240" w:lineRule="auto"/>
        <w:rPr>
          <w:rFonts w:ascii="Tahoma" w:eastAsia="Tahoma" w:hAnsi="Tahoma" w:cs="Tahoma"/>
          <w:sz w:val="16"/>
        </w:rPr>
      </w:pPr>
      <w:r>
        <w:rPr>
          <w:rFonts w:ascii="Tahoma" w:eastAsia="Tahoma" w:hAnsi="Tahoma" w:cs="Tahoma"/>
          <w:sz w:val="16"/>
        </w:rPr>
        <w:t xml:space="preserve">Sauf autorisation de la part d'un adulte, il est formellement interdit aux élèves de reprendre des aliments sur la chaîne de self. </w:t>
      </w:r>
    </w:p>
    <w:p w:rsidR="002F454E" w:rsidRDefault="00470968">
      <w:pPr>
        <w:tabs>
          <w:tab w:val="left" w:pos="1701"/>
          <w:tab w:val="left" w:pos="6237"/>
        </w:tabs>
        <w:spacing w:after="0" w:line="240" w:lineRule="auto"/>
        <w:rPr>
          <w:rFonts w:ascii="Tahoma" w:eastAsia="Tahoma" w:hAnsi="Tahoma" w:cs="Tahoma"/>
          <w:sz w:val="16"/>
        </w:rPr>
      </w:pPr>
      <w:r>
        <w:rPr>
          <w:rFonts w:ascii="Tahoma" w:eastAsia="Tahoma" w:hAnsi="Tahoma" w:cs="Tahoma"/>
          <w:sz w:val="16"/>
        </w:rPr>
        <w:t>Il leur est également interdit de consommer dans la file d’attente.</w:t>
      </w:r>
    </w:p>
    <w:p w:rsidR="002F454E" w:rsidRDefault="00470968">
      <w:pPr>
        <w:tabs>
          <w:tab w:val="left" w:pos="1701"/>
          <w:tab w:val="left" w:pos="6237"/>
        </w:tabs>
        <w:spacing w:after="0" w:line="240" w:lineRule="auto"/>
        <w:rPr>
          <w:rFonts w:ascii="Tahoma" w:eastAsia="Tahoma" w:hAnsi="Tahoma" w:cs="Tahoma"/>
          <w:sz w:val="16"/>
        </w:rPr>
      </w:pPr>
      <w:r>
        <w:rPr>
          <w:rFonts w:ascii="Tahoma" w:eastAsia="Tahoma" w:hAnsi="Tahoma" w:cs="Tahoma"/>
          <w:sz w:val="16"/>
        </w:rPr>
        <w:t>Les élèves doivent participer à la lutte contre le gaspillage alimentaire et seront sensibilisés sur ce thème tout au long de leur scolarité.</w:t>
      </w:r>
    </w:p>
    <w:p w:rsidR="002F454E" w:rsidRDefault="00470968">
      <w:pPr>
        <w:tabs>
          <w:tab w:val="left" w:pos="1701"/>
          <w:tab w:val="left" w:pos="6237"/>
        </w:tabs>
        <w:spacing w:after="0" w:line="240" w:lineRule="auto"/>
        <w:rPr>
          <w:rFonts w:ascii="Tahoma" w:eastAsia="Tahoma" w:hAnsi="Tahoma" w:cs="Tahoma"/>
          <w:sz w:val="16"/>
        </w:rPr>
      </w:pPr>
      <w:r>
        <w:rPr>
          <w:rFonts w:ascii="Tahoma" w:eastAsia="Tahoma" w:hAnsi="Tahoma" w:cs="Tahoma"/>
          <w:sz w:val="16"/>
        </w:rPr>
        <w:t>Le chef d’établissement peut prononcer une exclusion temporaire de la cantine pour des dysfonctionnements répétés.</w:t>
      </w:r>
    </w:p>
    <w:p w:rsidR="002F454E" w:rsidRDefault="002F454E">
      <w:pPr>
        <w:tabs>
          <w:tab w:val="left" w:pos="1701"/>
          <w:tab w:val="left" w:pos="6237"/>
        </w:tabs>
        <w:spacing w:after="0" w:line="240" w:lineRule="auto"/>
        <w:rPr>
          <w:rFonts w:ascii="Tahoma" w:eastAsia="Tahoma" w:hAnsi="Tahoma" w:cs="Tahoma"/>
          <w:sz w:val="16"/>
        </w:rPr>
      </w:pPr>
    </w:p>
    <w:p w:rsidR="002F454E" w:rsidRDefault="002F454E">
      <w:pPr>
        <w:tabs>
          <w:tab w:val="left" w:pos="1701"/>
          <w:tab w:val="left" w:pos="6237"/>
        </w:tabs>
        <w:spacing w:after="0" w:line="240" w:lineRule="auto"/>
        <w:rPr>
          <w:rFonts w:ascii="Tahoma" w:eastAsia="Tahoma" w:hAnsi="Tahoma" w:cs="Tahoma"/>
          <w:b/>
          <w:sz w:val="16"/>
          <w:u w:val="single"/>
        </w:rPr>
      </w:pPr>
    </w:p>
    <w:p w:rsidR="002F454E" w:rsidRDefault="002F454E">
      <w:pPr>
        <w:tabs>
          <w:tab w:val="left" w:pos="1701"/>
          <w:tab w:val="left" w:pos="6237"/>
        </w:tabs>
        <w:spacing w:after="0" w:line="240" w:lineRule="auto"/>
        <w:rPr>
          <w:rFonts w:ascii="Tahoma" w:eastAsia="Tahoma" w:hAnsi="Tahoma" w:cs="Tahoma"/>
          <w:b/>
          <w:sz w:val="16"/>
          <w:u w:val="single"/>
        </w:rPr>
      </w:pPr>
    </w:p>
    <w:p w:rsidR="002F454E" w:rsidRDefault="002F454E">
      <w:pPr>
        <w:tabs>
          <w:tab w:val="left" w:pos="1701"/>
          <w:tab w:val="left" w:pos="6237"/>
        </w:tabs>
        <w:spacing w:after="0" w:line="240" w:lineRule="auto"/>
        <w:rPr>
          <w:rFonts w:ascii="Tahoma" w:eastAsia="Tahoma" w:hAnsi="Tahoma" w:cs="Tahoma"/>
          <w:b/>
          <w:sz w:val="16"/>
          <w:u w:val="single"/>
        </w:rPr>
      </w:pPr>
    </w:p>
    <w:p w:rsidR="002F454E" w:rsidRDefault="002F454E">
      <w:pPr>
        <w:spacing w:after="0" w:line="240" w:lineRule="auto"/>
        <w:jc w:val="center"/>
        <w:rPr>
          <w:rFonts w:ascii="Tahoma" w:eastAsia="Tahoma" w:hAnsi="Tahoma" w:cs="Tahoma"/>
          <w:b/>
          <w:color w:val="FF0000"/>
          <w:sz w:val="16"/>
          <w:u w:val="single"/>
        </w:rPr>
      </w:pPr>
    </w:p>
    <w:p w:rsidR="002F454E" w:rsidRDefault="00470968">
      <w:pPr>
        <w:spacing w:after="0" w:line="240" w:lineRule="auto"/>
        <w:jc w:val="center"/>
        <w:rPr>
          <w:rFonts w:ascii="Tahoma" w:eastAsia="Tahoma" w:hAnsi="Tahoma" w:cs="Tahoma"/>
          <w:b/>
          <w:color w:val="FF0000"/>
          <w:sz w:val="16"/>
          <w:u w:val="single"/>
        </w:rPr>
      </w:pPr>
      <w:r>
        <w:rPr>
          <w:rFonts w:ascii="Tahoma" w:eastAsia="Tahoma" w:hAnsi="Tahoma" w:cs="Tahoma"/>
          <w:b/>
          <w:color w:val="FF0000"/>
          <w:sz w:val="16"/>
          <w:u w:val="single"/>
        </w:rPr>
        <w:t>TITRE 2 : ORGANISATION DE LA SCOLARITE DES ELEVES</w:t>
      </w:r>
    </w:p>
    <w:p w:rsidR="002F454E" w:rsidRDefault="002F454E">
      <w:pPr>
        <w:spacing w:after="0" w:line="240" w:lineRule="auto"/>
        <w:jc w:val="both"/>
        <w:rPr>
          <w:rFonts w:ascii="Tahoma" w:eastAsia="Tahoma" w:hAnsi="Tahoma" w:cs="Tahoma"/>
          <w:b/>
          <w:sz w:val="16"/>
          <w:u w:val="single"/>
        </w:rPr>
      </w:pPr>
    </w:p>
    <w:p w:rsidR="002F454E" w:rsidRDefault="00470968">
      <w:pPr>
        <w:spacing w:after="0" w:line="240" w:lineRule="auto"/>
        <w:jc w:val="center"/>
        <w:rPr>
          <w:rFonts w:ascii="Tahoma" w:eastAsia="Tahoma" w:hAnsi="Tahoma" w:cs="Tahoma"/>
          <w:b/>
          <w:color w:val="FF0000"/>
          <w:sz w:val="16"/>
          <w:u w:val="single"/>
        </w:rPr>
      </w:pPr>
      <w:r>
        <w:rPr>
          <w:rFonts w:ascii="Tahoma" w:eastAsia="Tahoma" w:hAnsi="Tahoma" w:cs="Tahoma"/>
          <w:b/>
          <w:color w:val="FF0000"/>
          <w:sz w:val="16"/>
          <w:u w:val="single"/>
        </w:rPr>
        <w:t>PARTIE 1 : LES OBLIGATIONS DES ELEVES</w:t>
      </w:r>
    </w:p>
    <w:p w:rsidR="002F454E" w:rsidRDefault="002F454E">
      <w:pPr>
        <w:spacing w:after="0" w:line="240" w:lineRule="auto"/>
        <w:jc w:val="both"/>
        <w:rPr>
          <w:rFonts w:ascii="Tahoma" w:eastAsia="Tahoma" w:hAnsi="Tahoma" w:cs="Tahoma"/>
          <w:b/>
          <w:sz w:val="16"/>
          <w:u w:val="single"/>
        </w:rPr>
      </w:pPr>
    </w:p>
    <w:p w:rsidR="002F454E" w:rsidRDefault="002F454E">
      <w:pPr>
        <w:spacing w:after="0" w:line="240" w:lineRule="auto"/>
        <w:jc w:val="both"/>
        <w:rPr>
          <w:rFonts w:ascii="Tahoma" w:eastAsia="Tahoma" w:hAnsi="Tahoma" w:cs="Tahoma"/>
          <w:b/>
          <w:sz w:val="16"/>
          <w:u w:val="single"/>
        </w:rPr>
      </w:pPr>
    </w:p>
    <w:p w:rsidR="002F454E" w:rsidRDefault="00470968">
      <w:pPr>
        <w:spacing w:after="0" w:line="240" w:lineRule="auto"/>
        <w:jc w:val="both"/>
        <w:rPr>
          <w:rFonts w:ascii="Tahoma" w:eastAsia="Tahoma" w:hAnsi="Tahoma" w:cs="Tahoma"/>
          <w:b/>
          <w:sz w:val="16"/>
          <w:u w:val="single"/>
        </w:rPr>
      </w:pPr>
      <w:r>
        <w:rPr>
          <w:rFonts w:ascii="Tahoma" w:eastAsia="Tahoma" w:hAnsi="Tahoma" w:cs="Tahoma"/>
          <w:b/>
          <w:sz w:val="16"/>
          <w:u w:val="single"/>
        </w:rPr>
        <w:t>Article 6 : Laïcité et neutralité</w:t>
      </w:r>
    </w:p>
    <w:p w:rsidR="002F454E" w:rsidRDefault="002F454E">
      <w:pPr>
        <w:spacing w:after="0" w:line="240" w:lineRule="auto"/>
        <w:jc w:val="both"/>
        <w:rPr>
          <w:rFonts w:ascii="Tahoma" w:eastAsia="Tahoma" w:hAnsi="Tahoma" w:cs="Tahoma"/>
          <w:sz w:val="16"/>
        </w:rPr>
      </w:pPr>
    </w:p>
    <w:p w:rsidR="002F454E" w:rsidRDefault="00470968">
      <w:pPr>
        <w:spacing w:after="0" w:line="240" w:lineRule="auto"/>
        <w:jc w:val="both"/>
        <w:rPr>
          <w:rFonts w:ascii="Tahoma" w:eastAsia="Tahoma" w:hAnsi="Tahoma" w:cs="Tahoma"/>
          <w:sz w:val="16"/>
        </w:rPr>
      </w:pPr>
      <w:r>
        <w:rPr>
          <w:rFonts w:ascii="Tahoma" w:eastAsia="Tahoma" w:hAnsi="Tahoma" w:cs="Tahoma"/>
          <w:sz w:val="16"/>
        </w:rPr>
        <w:t>Conformément aux dispositions de l’article L141-5-1 du code de l’éducation, le port de signes ou de tenues par lesquels les élèves manifestent ostensiblement une appartenance religieuse est interdit.</w:t>
      </w:r>
    </w:p>
    <w:p w:rsidR="002F454E" w:rsidRDefault="00470968">
      <w:pPr>
        <w:spacing w:after="0" w:line="240" w:lineRule="auto"/>
        <w:jc w:val="both"/>
        <w:rPr>
          <w:rFonts w:ascii="Tahoma" w:eastAsia="Tahoma" w:hAnsi="Tahoma" w:cs="Tahoma"/>
          <w:sz w:val="16"/>
        </w:rPr>
      </w:pPr>
      <w:r>
        <w:rPr>
          <w:rFonts w:ascii="Tahoma" w:eastAsia="Tahoma" w:hAnsi="Tahoma" w:cs="Tahoma"/>
          <w:sz w:val="16"/>
        </w:rPr>
        <w:t>Lorsqu’un élève méconnaît l’interdiction posée à l’alinéa précédent, le chef d’établissement organise un dialogue avec cet élève avant l’engagement de toute procédure disciplinaire.</w:t>
      </w:r>
    </w:p>
    <w:p w:rsidR="002F454E" w:rsidRDefault="00470968">
      <w:pPr>
        <w:tabs>
          <w:tab w:val="left" w:pos="0"/>
          <w:tab w:val="left" w:pos="144"/>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jc w:val="both"/>
        <w:rPr>
          <w:rFonts w:ascii="Tahoma" w:eastAsia="Tahoma" w:hAnsi="Tahoma" w:cs="Tahoma"/>
          <w:sz w:val="16"/>
        </w:rPr>
      </w:pPr>
      <w:r>
        <w:rPr>
          <w:rFonts w:ascii="Tahoma" w:eastAsia="Tahoma" w:hAnsi="Tahoma" w:cs="Tahoma"/>
          <w:sz w:val="16"/>
        </w:rPr>
        <w:t>Toute attitude, tout propos (oral ou écrit) revêtant un caractère raciste ou xénophobe est proscrit.  Tout prosélytisme politique et religieux, entrant en contradiction avec les principes républicains de neutralité et de laïcité, est interdit sous quelle que forme que ce soit.</w:t>
      </w:r>
    </w:p>
    <w:p w:rsidR="002F454E" w:rsidRDefault="002F454E">
      <w:pPr>
        <w:spacing w:after="0" w:line="240" w:lineRule="auto"/>
        <w:jc w:val="both"/>
        <w:rPr>
          <w:rFonts w:ascii="Tahoma" w:eastAsia="Tahoma" w:hAnsi="Tahoma" w:cs="Tahoma"/>
          <w:sz w:val="16"/>
        </w:rPr>
      </w:pPr>
    </w:p>
    <w:p w:rsidR="002F454E" w:rsidRDefault="002F454E">
      <w:pPr>
        <w:spacing w:after="0" w:line="240" w:lineRule="auto"/>
        <w:jc w:val="both"/>
        <w:rPr>
          <w:rFonts w:ascii="Tahoma" w:eastAsia="Tahoma" w:hAnsi="Tahoma" w:cs="Tahoma"/>
          <w:b/>
          <w:sz w:val="16"/>
          <w:u w:val="single"/>
        </w:rPr>
      </w:pPr>
    </w:p>
    <w:p w:rsidR="002F454E" w:rsidRDefault="00470968">
      <w:pPr>
        <w:spacing w:after="0" w:line="240" w:lineRule="auto"/>
        <w:jc w:val="both"/>
        <w:rPr>
          <w:rFonts w:ascii="Tahoma" w:eastAsia="Tahoma" w:hAnsi="Tahoma" w:cs="Tahoma"/>
          <w:b/>
          <w:sz w:val="16"/>
          <w:u w:val="single"/>
        </w:rPr>
      </w:pPr>
      <w:r>
        <w:rPr>
          <w:rFonts w:ascii="Tahoma" w:eastAsia="Tahoma" w:hAnsi="Tahoma" w:cs="Tahoma"/>
          <w:b/>
          <w:sz w:val="16"/>
          <w:u w:val="single"/>
        </w:rPr>
        <w:t xml:space="preserve"> </w:t>
      </w:r>
    </w:p>
    <w:p w:rsidR="002F454E" w:rsidRDefault="002F454E">
      <w:pPr>
        <w:spacing w:after="200" w:line="276" w:lineRule="auto"/>
        <w:rPr>
          <w:rFonts w:ascii="Tahoma" w:eastAsia="Tahoma" w:hAnsi="Tahoma" w:cs="Tahoma"/>
          <w:b/>
          <w:sz w:val="16"/>
          <w:u w:val="single"/>
        </w:rPr>
      </w:pPr>
    </w:p>
    <w:p w:rsidR="002F454E" w:rsidRDefault="002F454E">
      <w:pPr>
        <w:spacing w:after="0" w:line="240" w:lineRule="auto"/>
        <w:jc w:val="both"/>
        <w:rPr>
          <w:rFonts w:ascii="Tahoma" w:eastAsia="Tahoma" w:hAnsi="Tahoma" w:cs="Tahoma"/>
          <w:b/>
          <w:sz w:val="16"/>
          <w:u w:val="single"/>
        </w:rPr>
      </w:pPr>
    </w:p>
    <w:p w:rsidR="002F454E" w:rsidRDefault="00470968">
      <w:pPr>
        <w:spacing w:after="0" w:line="240" w:lineRule="auto"/>
        <w:jc w:val="both"/>
        <w:rPr>
          <w:rFonts w:ascii="Tahoma" w:eastAsia="Tahoma" w:hAnsi="Tahoma" w:cs="Tahoma"/>
          <w:b/>
          <w:sz w:val="16"/>
          <w:u w:val="single"/>
        </w:rPr>
      </w:pPr>
      <w:r>
        <w:rPr>
          <w:rFonts w:ascii="Tahoma" w:eastAsia="Tahoma" w:hAnsi="Tahoma" w:cs="Tahoma"/>
          <w:b/>
          <w:sz w:val="16"/>
          <w:u w:val="single"/>
        </w:rPr>
        <w:t>Article 7 : Assiduité- Ponctualité</w:t>
      </w:r>
    </w:p>
    <w:p w:rsidR="002F454E" w:rsidRDefault="002F454E">
      <w:pPr>
        <w:spacing w:after="0" w:line="240" w:lineRule="auto"/>
        <w:jc w:val="both"/>
        <w:rPr>
          <w:rFonts w:ascii="Tahoma" w:eastAsia="Tahoma" w:hAnsi="Tahoma" w:cs="Tahoma"/>
          <w:sz w:val="16"/>
          <w:u w:val="single"/>
        </w:rPr>
      </w:pPr>
    </w:p>
    <w:p w:rsidR="002F454E" w:rsidRDefault="00470968">
      <w:pPr>
        <w:spacing w:after="0" w:line="240" w:lineRule="auto"/>
        <w:jc w:val="both"/>
        <w:rPr>
          <w:rFonts w:ascii="Tahoma" w:eastAsia="Tahoma" w:hAnsi="Tahoma" w:cs="Tahoma"/>
          <w:sz w:val="16"/>
        </w:rPr>
      </w:pPr>
      <w:r>
        <w:rPr>
          <w:rFonts w:ascii="Tahoma" w:eastAsia="Tahoma" w:hAnsi="Tahoma" w:cs="Tahoma"/>
          <w:b/>
          <w:sz w:val="16"/>
        </w:rPr>
        <w:t>7-1 :</w:t>
      </w:r>
      <w:r>
        <w:rPr>
          <w:rFonts w:ascii="Tahoma" w:eastAsia="Tahoma" w:hAnsi="Tahoma" w:cs="Tahoma"/>
          <w:sz w:val="16"/>
        </w:rPr>
        <w:t xml:space="preserve"> </w:t>
      </w:r>
      <w:r>
        <w:rPr>
          <w:rFonts w:ascii="Tahoma" w:eastAsia="Tahoma" w:hAnsi="Tahoma" w:cs="Tahoma"/>
          <w:b/>
          <w:sz w:val="16"/>
          <w:u w:val="single"/>
        </w:rPr>
        <w:t>Obligation d’assiduité</w:t>
      </w:r>
    </w:p>
    <w:p w:rsidR="002F454E" w:rsidRDefault="00470968">
      <w:pPr>
        <w:tabs>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jc w:val="both"/>
        <w:rPr>
          <w:rFonts w:ascii="Tahoma" w:eastAsia="Tahoma" w:hAnsi="Tahoma" w:cs="Tahoma"/>
          <w:sz w:val="16"/>
        </w:rPr>
      </w:pPr>
      <w:r>
        <w:rPr>
          <w:rFonts w:ascii="Tahoma" w:eastAsia="Tahoma" w:hAnsi="Tahoma" w:cs="Tahoma"/>
          <w:sz w:val="16"/>
        </w:rPr>
        <w:t xml:space="preserve">L'obligation d'assiduité mentionnée à l'article 10 de la loi du 10 juillet 1989 consiste, pour les élèves, à se soumettre aux horaires d'enseignement définis par l'emploi du temps de l'établissement : elle s'impose pour tous les enseignements, qu'ils soient obligatoires ou facultatifs, dès lors que les élèves se sont inscrits à ces derniers. La présence à tous les cours est obligatoire, y compris les sorties scolaires gratuites. Dans le cas où la sortie pédagogique serait à financer par la famille, la présence de l’élève n’est pas obligatoire. Elle doit informer le chef d’établissement de son refus par écrit et l’élève sera obligatoirement présent au collège pendant la durée de la sortie. </w:t>
      </w:r>
    </w:p>
    <w:p w:rsidR="002F454E" w:rsidRDefault="002F454E">
      <w:pPr>
        <w:tabs>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jc w:val="both"/>
        <w:rPr>
          <w:rFonts w:ascii="Tahoma" w:eastAsia="Tahoma" w:hAnsi="Tahoma" w:cs="Tahoma"/>
          <w:sz w:val="16"/>
        </w:rPr>
      </w:pPr>
    </w:p>
    <w:p w:rsidR="002F454E" w:rsidRDefault="00470968">
      <w:pPr>
        <w:tabs>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jc w:val="both"/>
        <w:rPr>
          <w:rFonts w:ascii="Tahoma" w:eastAsia="Tahoma" w:hAnsi="Tahoma" w:cs="Tahoma"/>
          <w:sz w:val="16"/>
        </w:rPr>
      </w:pPr>
      <w:r>
        <w:rPr>
          <w:rFonts w:ascii="Tahoma" w:eastAsia="Tahoma" w:hAnsi="Tahoma" w:cs="Tahoma"/>
          <w:sz w:val="16"/>
        </w:rPr>
        <w:t>L’absence n’est pas un droit conféré à la famille, elle doit rester exceptionnelle et justifiée. Le CPE, par délégation du chef d’établissement, appréciera si la justification est valable ou non.</w:t>
      </w:r>
    </w:p>
    <w:p w:rsidR="002F454E" w:rsidRDefault="002F454E">
      <w:pPr>
        <w:tabs>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jc w:val="both"/>
        <w:rPr>
          <w:rFonts w:ascii="Tahoma" w:eastAsia="Tahoma" w:hAnsi="Tahoma" w:cs="Tahoma"/>
          <w:sz w:val="16"/>
          <w:u w:val="single"/>
        </w:rPr>
      </w:pPr>
    </w:p>
    <w:p w:rsidR="002F454E" w:rsidRDefault="00470968">
      <w:pPr>
        <w:tabs>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jc w:val="both"/>
        <w:rPr>
          <w:rFonts w:ascii="Tahoma" w:eastAsia="Tahoma" w:hAnsi="Tahoma" w:cs="Tahoma"/>
          <w:sz w:val="16"/>
        </w:rPr>
      </w:pPr>
      <w:r>
        <w:rPr>
          <w:rFonts w:ascii="Tahoma" w:eastAsia="Tahoma" w:hAnsi="Tahoma" w:cs="Tahoma"/>
          <w:sz w:val="16"/>
          <w:u w:val="single"/>
        </w:rPr>
        <w:t>Pour toute absence prévisible</w:t>
      </w:r>
      <w:r>
        <w:rPr>
          <w:rFonts w:ascii="Tahoma" w:eastAsia="Tahoma" w:hAnsi="Tahoma" w:cs="Tahoma"/>
          <w:sz w:val="16"/>
        </w:rPr>
        <w:t>, le responsable légal informe par</w:t>
      </w:r>
      <w:r>
        <w:rPr>
          <w:rFonts w:ascii="Tahoma" w:eastAsia="Tahoma" w:hAnsi="Tahoma" w:cs="Tahoma"/>
          <w:sz w:val="16"/>
          <w:u w:val="single"/>
        </w:rPr>
        <w:t xml:space="preserve"> écrit ou par mail</w:t>
      </w:r>
      <w:r>
        <w:rPr>
          <w:rFonts w:ascii="Tahoma" w:eastAsia="Tahoma" w:hAnsi="Tahoma" w:cs="Tahoma"/>
          <w:sz w:val="16"/>
        </w:rPr>
        <w:t xml:space="preserve"> le CPE. </w:t>
      </w:r>
    </w:p>
    <w:p w:rsidR="002F454E" w:rsidRDefault="002F454E">
      <w:pPr>
        <w:tabs>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jc w:val="both"/>
        <w:rPr>
          <w:rFonts w:ascii="Tahoma" w:eastAsia="Tahoma" w:hAnsi="Tahoma" w:cs="Tahoma"/>
          <w:i/>
          <w:color w:val="FF0000"/>
          <w:sz w:val="16"/>
          <w:u w:val="single"/>
        </w:rPr>
      </w:pPr>
    </w:p>
    <w:p w:rsidR="002F454E" w:rsidRDefault="00470968">
      <w:pPr>
        <w:tabs>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jc w:val="both"/>
        <w:rPr>
          <w:rFonts w:ascii="Tahoma" w:eastAsia="Tahoma" w:hAnsi="Tahoma" w:cs="Tahoma"/>
          <w:sz w:val="16"/>
        </w:rPr>
      </w:pPr>
      <w:r>
        <w:rPr>
          <w:rFonts w:ascii="Tahoma" w:eastAsia="Tahoma" w:hAnsi="Tahoma" w:cs="Tahoma"/>
          <w:sz w:val="16"/>
          <w:u w:val="single"/>
        </w:rPr>
        <w:t>En cas d’absence imprévisible</w:t>
      </w:r>
      <w:r>
        <w:rPr>
          <w:rFonts w:ascii="Tahoma" w:eastAsia="Tahoma" w:hAnsi="Tahoma" w:cs="Tahoma"/>
          <w:sz w:val="16"/>
        </w:rPr>
        <w:t xml:space="preserve">, le responsable légal informe le CPE par téléphone dans les plus brefs délais et confirme obligatoirement le motif de l'absence en complétant le billet détachable du carnet de liaison ou par courriel. La durée probable de l’absence doit être indiquée. </w:t>
      </w:r>
    </w:p>
    <w:p w:rsidR="002F454E" w:rsidRDefault="002F454E">
      <w:pPr>
        <w:tabs>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jc w:val="both"/>
        <w:rPr>
          <w:rFonts w:ascii="Tahoma" w:eastAsia="Tahoma" w:hAnsi="Tahoma" w:cs="Tahoma"/>
          <w:sz w:val="16"/>
        </w:rPr>
      </w:pPr>
    </w:p>
    <w:p w:rsidR="002F454E" w:rsidRDefault="00470968">
      <w:pPr>
        <w:tabs>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jc w:val="both"/>
        <w:rPr>
          <w:rFonts w:ascii="Tahoma" w:eastAsia="Tahoma" w:hAnsi="Tahoma" w:cs="Tahoma"/>
          <w:sz w:val="16"/>
        </w:rPr>
      </w:pPr>
      <w:r>
        <w:rPr>
          <w:rFonts w:ascii="Tahoma" w:eastAsia="Tahoma" w:hAnsi="Tahoma" w:cs="Tahoma"/>
          <w:sz w:val="16"/>
        </w:rPr>
        <w:lastRenderedPageBreak/>
        <w:t>Le collège signale toute absence non excusée à la famille par lettre simple, SMS ou courriel. Aucun élève ne saurait être admis en cours sans avoir régularisé sa situation auprès du CPE.</w:t>
      </w:r>
    </w:p>
    <w:p w:rsidR="002F454E" w:rsidRDefault="00470968">
      <w:pPr>
        <w:spacing w:after="0" w:line="276" w:lineRule="auto"/>
        <w:rPr>
          <w:rFonts w:ascii="Tahoma" w:eastAsia="Tahoma" w:hAnsi="Tahoma" w:cs="Tahoma"/>
          <w:sz w:val="16"/>
        </w:rPr>
      </w:pPr>
      <w:r>
        <w:rPr>
          <w:rFonts w:ascii="Tahoma" w:eastAsia="Tahoma" w:hAnsi="Tahoma" w:cs="Tahoma"/>
          <w:sz w:val="16"/>
        </w:rPr>
        <w:t>Les absences sans motif valable seront sanctionnées.</w:t>
      </w:r>
    </w:p>
    <w:p w:rsidR="002F454E" w:rsidRDefault="00470968">
      <w:pPr>
        <w:spacing w:after="0" w:line="240" w:lineRule="auto"/>
        <w:jc w:val="both"/>
        <w:rPr>
          <w:rFonts w:ascii="Tahoma" w:eastAsia="Tahoma" w:hAnsi="Tahoma" w:cs="Tahoma"/>
          <w:sz w:val="16"/>
        </w:rPr>
      </w:pPr>
      <w:r>
        <w:rPr>
          <w:rFonts w:ascii="Tahoma" w:eastAsia="Tahoma" w:hAnsi="Tahoma" w:cs="Tahoma"/>
          <w:sz w:val="16"/>
        </w:rPr>
        <w:t>En application de la directive nationale en faveur de l'assiduité des élèves et de la responsabilisation des familles du 1er octobre 2003 - décret n° 2004-162 du 19/2/2004, la commission d'absentéisme traite des absences non justifiées ou non valables qui sont signalées à la Direction Académique.</w:t>
      </w:r>
    </w:p>
    <w:p w:rsidR="002F454E" w:rsidRDefault="002F454E">
      <w:pPr>
        <w:spacing w:after="0" w:line="240" w:lineRule="auto"/>
        <w:jc w:val="both"/>
        <w:rPr>
          <w:rFonts w:ascii="Tahoma" w:eastAsia="Tahoma" w:hAnsi="Tahoma" w:cs="Tahoma"/>
          <w:i/>
          <w:color w:val="00B0F0"/>
          <w:sz w:val="16"/>
        </w:rPr>
      </w:pPr>
    </w:p>
    <w:p w:rsidR="002F454E" w:rsidRDefault="00470968">
      <w:pPr>
        <w:spacing w:before="120" w:after="0" w:line="240" w:lineRule="auto"/>
        <w:jc w:val="both"/>
        <w:rPr>
          <w:rFonts w:ascii="Tahoma" w:eastAsia="Tahoma" w:hAnsi="Tahoma" w:cs="Tahoma"/>
          <w:b/>
          <w:sz w:val="16"/>
        </w:rPr>
      </w:pPr>
      <w:r>
        <w:rPr>
          <w:rFonts w:ascii="Tahoma" w:eastAsia="Tahoma" w:hAnsi="Tahoma" w:cs="Tahoma"/>
          <w:b/>
          <w:sz w:val="16"/>
        </w:rPr>
        <w:t xml:space="preserve">7-2 : </w:t>
      </w:r>
      <w:r>
        <w:rPr>
          <w:rFonts w:ascii="Tahoma" w:eastAsia="Tahoma" w:hAnsi="Tahoma" w:cs="Tahoma"/>
          <w:b/>
          <w:sz w:val="16"/>
          <w:u w:val="single"/>
        </w:rPr>
        <w:t>Obligation de ponctualité</w:t>
      </w:r>
    </w:p>
    <w:p w:rsidR="002F454E" w:rsidRDefault="00470968">
      <w:pPr>
        <w:spacing w:after="0" w:line="240" w:lineRule="auto"/>
        <w:jc w:val="both"/>
        <w:rPr>
          <w:rFonts w:ascii="Tahoma" w:eastAsia="Tahoma" w:hAnsi="Tahoma" w:cs="Tahoma"/>
          <w:strike/>
          <w:color w:val="000000"/>
          <w:sz w:val="16"/>
        </w:rPr>
      </w:pPr>
      <w:r>
        <w:rPr>
          <w:rFonts w:ascii="Tahoma" w:eastAsia="Tahoma" w:hAnsi="Tahoma" w:cs="Tahoma"/>
          <w:color w:val="000000"/>
          <w:sz w:val="16"/>
        </w:rPr>
        <w:t xml:space="preserve">Les élèves sont tenus d’être ponctuels aux cours. Tout élève n’étant pas en cours à la deuxième sonnerie sera considéré comme en retard. </w:t>
      </w:r>
      <w:proofErr w:type="gramStart"/>
      <w:r>
        <w:rPr>
          <w:rFonts w:ascii="Tahoma" w:eastAsia="Tahoma" w:hAnsi="Tahoma" w:cs="Tahoma"/>
          <w:color w:val="000000"/>
          <w:sz w:val="16"/>
        </w:rPr>
        <w:t>et</w:t>
      </w:r>
      <w:proofErr w:type="gramEnd"/>
      <w:r>
        <w:rPr>
          <w:rFonts w:ascii="Tahoma" w:eastAsia="Tahoma" w:hAnsi="Tahoma" w:cs="Tahoma"/>
          <w:color w:val="000000"/>
          <w:sz w:val="16"/>
        </w:rPr>
        <w:t xml:space="preserve"> devra se présenter au bureau de la vie scolaire qui enregistrera le retard</w:t>
      </w:r>
      <w:r>
        <w:rPr>
          <w:rFonts w:ascii="Tahoma" w:eastAsia="Tahoma" w:hAnsi="Tahoma" w:cs="Tahoma"/>
          <w:strike/>
          <w:color w:val="000000"/>
          <w:sz w:val="16"/>
        </w:rPr>
        <w:t xml:space="preserve">. </w:t>
      </w:r>
      <w:r>
        <w:rPr>
          <w:rFonts w:ascii="Tahoma" w:eastAsia="Tahoma" w:hAnsi="Tahoma" w:cs="Tahoma"/>
          <w:color w:val="000000"/>
          <w:sz w:val="16"/>
        </w:rPr>
        <w:t>L'élève sera admis en cours si son retard n'excède pas 5 minutes.  Au-delà il ira en permanence</w:t>
      </w:r>
    </w:p>
    <w:p w:rsidR="002F454E" w:rsidRDefault="00470968">
      <w:pPr>
        <w:spacing w:after="0" w:line="240" w:lineRule="auto"/>
        <w:jc w:val="both"/>
        <w:rPr>
          <w:rFonts w:ascii="Tahoma" w:eastAsia="Tahoma" w:hAnsi="Tahoma" w:cs="Tahoma"/>
          <w:sz w:val="16"/>
        </w:rPr>
      </w:pPr>
      <w:r>
        <w:rPr>
          <w:rFonts w:ascii="Tahoma" w:eastAsia="Tahoma" w:hAnsi="Tahoma" w:cs="Tahoma"/>
          <w:sz w:val="16"/>
        </w:rPr>
        <w:t>Au bout de 3 retards, l’élève sera mis en retenue. En cas de retards trop nombreux, d’autres sanctions pourront être appliquées</w:t>
      </w:r>
      <w:r>
        <w:rPr>
          <w:rFonts w:ascii="Tahoma" w:eastAsia="Tahoma" w:hAnsi="Tahoma" w:cs="Tahoma"/>
          <w:sz w:val="16"/>
          <w:shd w:val="clear" w:color="auto" w:fill="FFFF00"/>
        </w:rPr>
        <w:t>.</w:t>
      </w:r>
    </w:p>
    <w:p w:rsidR="002F454E" w:rsidRDefault="002F454E">
      <w:pPr>
        <w:spacing w:after="0" w:line="240" w:lineRule="auto"/>
        <w:jc w:val="both"/>
        <w:rPr>
          <w:rFonts w:ascii="Tahoma" w:eastAsia="Tahoma" w:hAnsi="Tahoma" w:cs="Tahoma"/>
          <w:b/>
          <w:sz w:val="16"/>
          <w:u w:val="single"/>
        </w:rPr>
      </w:pPr>
    </w:p>
    <w:p w:rsidR="002F454E" w:rsidRDefault="00470968">
      <w:pPr>
        <w:spacing w:after="0" w:line="240" w:lineRule="auto"/>
        <w:jc w:val="both"/>
        <w:rPr>
          <w:rFonts w:ascii="Tahoma" w:eastAsia="Tahoma" w:hAnsi="Tahoma" w:cs="Tahoma"/>
          <w:b/>
          <w:sz w:val="16"/>
          <w:u w:val="single"/>
        </w:rPr>
      </w:pPr>
      <w:r>
        <w:rPr>
          <w:rFonts w:ascii="Tahoma" w:eastAsia="Tahoma" w:hAnsi="Tahoma" w:cs="Tahoma"/>
          <w:b/>
          <w:sz w:val="16"/>
          <w:u w:val="single"/>
        </w:rPr>
        <w:t>Article 8 : Travail scolaire</w:t>
      </w:r>
    </w:p>
    <w:p w:rsidR="002F454E" w:rsidRDefault="002F454E">
      <w:pPr>
        <w:spacing w:after="0" w:line="240" w:lineRule="auto"/>
        <w:jc w:val="both"/>
        <w:rPr>
          <w:rFonts w:ascii="Tahoma" w:eastAsia="Tahoma" w:hAnsi="Tahoma" w:cs="Tahoma"/>
          <w:b/>
          <w:sz w:val="16"/>
          <w:u w:val="single"/>
        </w:rPr>
      </w:pPr>
    </w:p>
    <w:p w:rsidR="002F454E" w:rsidRDefault="00470968">
      <w:pPr>
        <w:spacing w:after="0" w:line="240" w:lineRule="auto"/>
        <w:jc w:val="both"/>
        <w:rPr>
          <w:rFonts w:ascii="Tahoma" w:eastAsia="Tahoma" w:hAnsi="Tahoma" w:cs="Tahoma"/>
          <w:sz w:val="16"/>
        </w:rPr>
      </w:pPr>
      <w:r>
        <w:rPr>
          <w:rFonts w:ascii="Tahoma" w:eastAsia="Tahoma" w:hAnsi="Tahoma" w:cs="Tahoma"/>
          <w:sz w:val="16"/>
        </w:rPr>
        <w:t>Les élèves doivent accomplir les travaux (écrits, oraux, pratiques) qui leur sont demandés par les enseignants. Ils doivent également se soumettre aux modalités de contrôle des connaissances qui leur sont indiquées, même en dehors des heures habituelles de leur emploi du temps. En cas d’absence justifiée à une évaluation, une épreuve de remplacement peut être mise en place par le professeur.</w:t>
      </w:r>
    </w:p>
    <w:p w:rsidR="002F454E" w:rsidRDefault="00470968">
      <w:pPr>
        <w:spacing w:after="0" w:line="240" w:lineRule="auto"/>
        <w:jc w:val="both"/>
        <w:rPr>
          <w:rFonts w:ascii="Tahoma" w:eastAsia="Tahoma" w:hAnsi="Tahoma" w:cs="Tahoma"/>
          <w:sz w:val="16"/>
        </w:rPr>
      </w:pPr>
      <w:r>
        <w:rPr>
          <w:rFonts w:ascii="Tahoma" w:eastAsia="Tahoma" w:hAnsi="Tahoma" w:cs="Tahoma"/>
          <w:sz w:val="16"/>
        </w:rPr>
        <w:t xml:space="preserve">Les élèves ne peuvent ni refuser d’étudier certaines parties des programmes, ni se dispenser d’assister aux activités d’enseignement proposées. Les élèves doivent avoir leur matériel (cahier, classeur, agenda, livres, </w:t>
      </w:r>
      <w:proofErr w:type="gramStart"/>
      <w:r>
        <w:rPr>
          <w:rFonts w:ascii="Tahoma" w:eastAsia="Tahoma" w:hAnsi="Tahoma" w:cs="Tahoma"/>
          <w:sz w:val="16"/>
        </w:rPr>
        <w:t>trousse..</w:t>
      </w:r>
      <w:proofErr w:type="gramEnd"/>
      <w:r>
        <w:rPr>
          <w:rFonts w:ascii="Tahoma" w:eastAsia="Tahoma" w:hAnsi="Tahoma" w:cs="Tahoma"/>
          <w:sz w:val="16"/>
        </w:rPr>
        <w:t>) à chaque cours.</w:t>
      </w:r>
    </w:p>
    <w:p w:rsidR="002F454E" w:rsidRDefault="00470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spacing w:after="0" w:line="240" w:lineRule="auto"/>
        <w:rPr>
          <w:rFonts w:ascii="Tahoma" w:eastAsia="Tahoma" w:hAnsi="Tahoma" w:cs="Tahoma"/>
          <w:sz w:val="16"/>
        </w:rPr>
      </w:pPr>
      <w:r>
        <w:rPr>
          <w:rFonts w:ascii="Tahoma" w:eastAsia="Tahoma" w:hAnsi="Tahoma" w:cs="Tahoma"/>
          <w:sz w:val="16"/>
        </w:rPr>
        <w:t>Tout devoir non rendu sans motif valable sera noté par un zéro ou par un rattrapage en dehors des heures de cours.</w:t>
      </w:r>
    </w:p>
    <w:p w:rsidR="002F454E" w:rsidRDefault="00470968">
      <w:pPr>
        <w:spacing w:after="0" w:line="240" w:lineRule="auto"/>
        <w:jc w:val="both"/>
        <w:rPr>
          <w:rFonts w:ascii="Tahoma" w:eastAsia="Tahoma" w:hAnsi="Tahoma" w:cs="Tahoma"/>
          <w:sz w:val="16"/>
        </w:rPr>
      </w:pPr>
      <w:r>
        <w:rPr>
          <w:rFonts w:ascii="Tahoma" w:eastAsia="Tahoma" w:hAnsi="Tahoma" w:cs="Tahoma"/>
          <w:sz w:val="16"/>
        </w:rPr>
        <w:t xml:space="preserve">La note « zéro » n’est pas une sanction mais correspond à une évaluation. Par conséquent il n’est pas permis de baisser la note d’un devoir en raison du comportement d’un élève. Un devoir non remis, une copie blanche rendue le jour du contrôle ou encore un travail dont les résultats sont objectivement nuls peuvent justifier qu’on ait recours à la note zéro. </w:t>
      </w:r>
    </w:p>
    <w:p w:rsidR="002F454E" w:rsidRDefault="00470968">
      <w:pPr>
        <w:spacing w:after="0" w:line="240" w:lineRule="auto"/>
        <w:jc w:val="both"/>
        <w:rPr>
          <w:rFonts w:ascii="Tahoma" w:eastAsia="Tahoma" w:hAnsi="Tahoma" w:cs="Tahoma"/>
          <w:sz w:val="16"/>
        </w:rPr>
      </w:pPr>
      <w:r>
        <w:rPr>
          <w:rFonts w:ascii="Tahoma" w:eastAsia="Tahoma" w:hAnsi="Tahoma" w:cs="Tahoma"/>
          <w:sz w:val="16"/>
        </w:rPr>
        <w:t>Toute fraude ou tentative de fraude à une évaluation sera punie par le professeur. Une sanction pourra être prise par le chef d’établissement.</w:t>
      </w:r>
    </w:p>
    <w:p w:rsidR="002F454E" w:rsidRDefault="002F454E">
      <w:pPr>
        <w:spacing w:after="0" w:line="240" w:lineRule="auto"/>
        <w:jc w:val="both"/>
        <w:rPr>
          <w:rFonts w:ascii="Tahoma" w:eastAsia="Tahoma" w:hAnsi="Tahoma" w:cs="Tahoma"/>
          <w:sz w:val="16"/>
        </w:rPr>
      </w:pPr>
    </w:p>
    <w:p w:rsidR="002F454E" w:rsidRDefault="00470968">
      <w:pPr>
        <w:spacing w:after="0" w:line="240" w:lineRule="auto"/>
        <w:jc w:val="both"/>
        <w:rPr>
          <w:rFonts w:ascii="Tahoma" w:eastAsia="Tahoma" w:hAnsi="Tahoma" w:cs="Tahoma"/>
          <w:sz w:val="16"/>
        </w:rPr>
      </w:pPr>
      <w:r>
        <w:rPr>
          <w:rFonts w:ascii="Tahoma" w:eastAsia="Tahoma" w:hAnsi="Tahoma" w:cs="Tahoma"/>
          <w:sz w:val="16"/>
        </w:rPr>
        <w:t xml:space="preserve">Les élèves doivent se présenter aux séances d’Education Physique et Sportive dans une tenue appropriée, suivant les indications données par les professeurs (voir annexe EPS). </w:t>
      </w:r>
    </w:p>
    <w:p w:rsidR="002F454E" w:rsidRDefault="002F454E">
      <w:pPr>
        <w:spacing w:after="0" w:line="240" w:lineRule="auto"/>
        <w:jc w:val="both"/>
        <w:rPr>
          <w:rFonts w:ascii="Tahoma" w:eastAsia="Tahoma" w:hAnsi="Tahoma" w:cs="Tahoma"/>
          <w:sz w:val="16"/>
        </w:rPr>
      </w:pPr>
    </w:p>
    <w:p w:rsidR="002F454E" w:rsidRDefault="00470968">
      <w:pPr>
        <w:spacing w:after="0" w:line="240" w:lineRule="auto"/>
        <w:jc w:val="both"/>
        <w:rPr>
          <w:rFonts w:ascii="Tahoma" w:eastAsia="Tahoma" w:hAnsi="Tahoma" w:cs="Tahoma"/>
          <w:sz w:val="16"/>
        </w:rPr>
      </w:pPr>
      <w:r>
        <w:rPr>
          <w:rFonts w:ascii="Tahoma" w:eastAsia="Tahoma" w:hAnsi="Tahoma" w:cs="Tahoma"/>
          <w:sz w:val="16"/>
        </w:rPr>
        <w:t>Le cours d’EPS est obligatoire y compris pour les élèves dispensés. La dispense est à remettre au professeur d’EPS.</w:t>
      </w:r>
    </w:p>
    <w:p w:rsidR="002F454E" w:rsidRDefault="002F454E">
      <w:pPr>
        <w:spacing w:after="0" w:line="240" w:lineRule="auto"/>
        <w:jc w:val="both"/>
        <w:rPr>
          <w:rFonts w:ascii="Tahoma" w:eastAsia="Tahoma" w:hAnsi="Tahoma" w:cs="Tahoma"/>
          <w:sz w:val="16"/>
        </w:rPr>
      </w:pPr>
    </w:p>
    <w:p w:rsidR="002F454E" w:rsidRDefault="002F454E">
      <w:pPr>
        <w:spacing w:after="0" w:line="240" w:lineRule="auto"/>
        <w:jc w:val="both"/>
        <w:rPr>
          <w:rFonts w:ascii="Tahoma" w:eastAsia="Tahoma" w:hAnsi="Tahoma" w:cs="Tahoma"/>
          <w:b/>
          <w:sz w:val="16"/>
          <w:u w:val="single"/>
        </w:rPr>
      </w:pPr>
    </w:p>
    <w:p w:rsidR="002F454E" w:rsidRDefault="002F454E">
      <w:pPr>
        <w:spacing w:after="0" w:line="240" w:lineRule="auto"/>
        <w:jc w:val="both"/>
        <w:rPr>
          <w:rFonts w:ascii="Tahoma" w:eastAsia="Tahoma" w:hAnsi="Tahoma" w:cs="Tahoma"/>
          <w:b/>
          <w:sz w:val="16"/>
          <w:u w:val="single"/>
        </w:rPr>
      </w:pPr>
    </w:p>
    <w:p w:rsidR="002F454E" w:rsidRDefault="00470968">
      <w:pPr>
        <w:spacing w:after="0" w:line="240" w:lineRule="auto"/>
        <w:jc w:val="both"/>
        <w:rPr>
          <w:rFonts w:ascii="Tahoma" w:eastAsia="Tahoma" w:hAnsi="Tahoma" w:cs="Tahoma"/>
          <w:b/>
          <w:sz w:val="16"/>
        </w:rPr>
      </w:pPr>
      <w:r>
        <w:rPr>
          <w:rFonts w:ascii="Tahoma" w:eastAsia="Tahoma" w:hAnsi="Tahoma" w:cs="Tahoma"/>
          <w:b/>
          <w:sz w:val="16"/>
          <w:u w:val="single"/>
        </w:rPr>
        <w:t>Article 9 : Comportement et tenue</w:t>
      </w:r>
    </w:p>
    <w:p w:rsidR="002F454E" w:rsidRDefault="00470968">
      <w:pPr>
        <w:spacing w:after="0" w:line="276" w:lineRule="auto"/>
        <w:rPr>
          <w:rFonts w:ascii="Tahoma" w:eastAsia="Tahoma" w:hAnsi="Tahoma" w:cs="Tahoma"/>
          <w:sz w:val="16"/>
        </w:rPr>
      </w:pPr>
      <w:r>
        <w:rPr>
          <w:rFonts w:ascii="Tahoma" w:eastAsia="Tahoma" w:hAnsi="Tahoma" w:cs="Tahoma"/>
          <w:sz w:val="16"/>
        </w:rPr>
        <w:t>Le respect d’autrui et la politesse sont deux règles impératives de la vie en communauté.</w:t>
      </w:r>
    </w:p>
    <w:p w:rsidR="002F454E" w:rsidRDefault="00470968">
      <w:pPr>
        <w:spacing w:after="0" w:line="276" w:lineRule="auto"/>
        <w:rPr>
          <w:rFonts w:ascii="Tahoma" w:eastAsia="Tahoma" w:hAnsi="Tahoma" w:cs="Tahoma"/>
          <w:sz w:val="16"/>
        </w:rPr>
      </w:pPr>
      <w:r>
        <w:rPr>
          <w:rFonts w:ascii="Tahoma" w:eastAsia="Tahoma" w:hAnsi="Tahoma" w:cs="Tahoma"/>
          <w:sz w:val="16"/>
        </w:rPr>
        <w:t xml:space="preserve">Sont donc attendues : </w:t>
      </w:r>
    </w:p>
    <w:p w:rsidR="002F454E" w:rsidRDefault="00470968">
      <w:pPr>
        <w:spacing w:after="0" w:line="276" w:lineRule="auto"/>
        <w:rPr>
          <w:rFonts w:ascii="Tahoma" w:eastAsia="Tahoma" w:hAnsi="Tahoma" w:cs="Tahoma"/>
          <w:sz w:val="16"/>
        </w:rPr>
      </w:pPr>
      <w:r>
        <w:rPr>
          <w:rFonts w:ascii="Tahoma" w:eastAsia="Tahoma" w:hAnsi="Tahoma" w:cs="Tahoma"/>
          <w:sz w:val="16"/>
        </w:rPr>
        <w:t>-</w:t>
      </w:r>
      <w:r>
        <w:rPr>
          <w:rFonts w:ascii="Tahoma" w:eastAsia="Tahoma" w:hAnsi="Tahoma" w:cs="Tahoma"/>
          <w:sz w:val="16"/>
          <w:u w:val="single"/>
        </w:rPr>
        <w:t>une tenue correcte et adaptée </w:t>
      </w:r>
      <w:r>
        <w:rPr>
          <w:rFonts w:ascii="Tahoma" w:eastAsia="Tahoma" w:hAnsi="Tahoma" w:cs="Tahoma"/>
          <w:sz w:val="16"/>
        </w:rPr>
        <w:t xml:space="preserve">aux cours et activités suivis. S’il est compréhensible que les élèves soient influencés par la mode, les tenues doivent être correctes et décentes (sous-vêtements non visibles). </w:t>
      </w:r>
      <w:r w:rsidRPr="00B26DEA">
        <w:rPr>
          <w:rFonts w:ascii="Tahoma" w:eastAsia="Tahoma" w:hAnsi="Tahoma" w:cs="Tahoma"/>
          <w:sz w:val="16"/>
        </w:rPr>
        <w:t>Les chaussures inadaptées sont interdites</w:t>
      </w:r>
      <w:r>
        <w:rPr>
          <w:rFonts w:ascii="Tahoma" w:eastAsia="Tahoma" w:hAnsi="Tahoma" w:cs="Tahoma"/>
          <w:sz w:val="16"/>
        </w:rPr>
        <w:t xml:space="preserve">. Les élèves doivent retirer leur casquette, bonnet, capuche...et jeter leurs chewing-gums avant de rentrer dans les bâtiments. </w:t>
      </w:r>
    </w:p>
    <w:p w:rsidR="002F454E" w:rsidRDefault="00470968">
      <w:pPr>
        <w:spacing w:after="0" w:line="276" w:lineRule="auto"/>
        <w:rPr>
          <w:rFonts w:ascii="Tahoma" w:eastAsia="Tahoma" w:hAnsi="Tahoma" w:cs="Tahoma"/>
          <w:sz w:val="16"/>
        </w:rPr>
      </w:pPr>
      <w:r>
        <w:rPr>
          <w:rFonts w:ascii="Tahoma" w:eastAsia="Tahoma" w:hAnsi="Tahoma" w:cs="Tahoma"/>
          <w:sz w:val="16"/>
          <w:u w:val="single"/>
        </w:rPr>
        <w:t>-une attitude citoyenne :</w:t>
      </w:r>
      <w:r>
        <w:rPr>
          <w:rFonts w:ascii="Tahoma" w:eastAsia="Tahoma" w:hAnsi="Tahoma" w:cs="Tahoma"/>
          <w:sz w:val="16"/>
        </w:rPr>
        <w:t xml:space="preserve"> Les élèves doivent se respecter entre eux, et respecter tous les adultes du collège.</w:t>
      </w:r>
    </w:p>
    <w:p w:rsidR="002F454E" w:rsidRDefault="00470968">
      <w:pPr>
        <w:spacing w:after="0" w:line="276" w:lineRule="auto"/>
        <w:rPr>
          <w:rFonts w:ascii="Tahoma" w:eastAsia="Tahoma" w:hAnsi="Tahoma" w:cs="Tahoma"/>
          <w:sz w:val="16"/>
        </w:rPr>
      </w:pPr>
      <w:r>
        <w:rPr>
          <w:rFonts w:ascii="Tahoma" w:eastAsia="Tahoma" w:hAnsi="Tahoma" w:cs="Tahoma"/>
          <w:sz w:val="16"/>
        </w:rPr>
        <w:t>Le travail des personnels d’entretien et le matériel doivent également être respectés. Les crachats sont interdits.</w:t>
      </w:r>
    </w:p>
    <w:p w:rsidR="002F454E" w:rsidRDefault="00470968">
      <w:pPr>
        <w:spacing w:after="0" w:line="276" w:lineRule="auto"/>
        <w:rPr>
          <w:rFonts w:ascii="Tahoma" w:eastAsia="Tahoma" w:hAnsi="Tahoma" w:cs="Tahoma"/>
          <w:sz w:val="16"/>
          <w:szCs w:val="16"/>
        </w:rPr>
      </w:pPr>
      <w:r>
        <w:rPr>
          <w:rFonts w:ascii="Tahoma" w:eastAsia="Tahoma" w:hAnsi="Tahoma" w:cs="Tahoma"/>
          <w:sz w:val="16"/>
        </w:rPr>
        <w:t xml:space="preserve">Les jeux dangereux (balayette, bousculade volontaire, claques, challenges </w:t>
      </w:r>
      <w:proofErr w:type="gramStart"/>
      <w:r>
        <w:rPr>
          <w:rFonts w:ascii="Tahoma" w:eastAsia="Tahoma" w:hAnsi="Tahoma" w:cs="Tahoma"/>
          <w:sz w:val="16"/>
        </w:rPr>
        <w:t>dangereu</w:t>
      </w:r>
      <w:r w:rsidR="000C52F0">
        <w:rPr>
          <w:rFonts w:ascii="Tahoma" w:eastAsia="Tahoma" w:hAnsi="Tahoma" w:cs="Tahoma"/>
          <w:sz w:val="16"/>
        </w:rPr>
        <w:t>x</w:t>
      </w:r>
      <w:r>
        <w:rPr>
          <w:rFonts w:ascii="Tahoma" w:eastAsia="Tahoma" w:hAnsi="Tahoma" w:cs="Tahoma"/>
          <w:sz w:val="16"/>
        </w:rPr>
        <w:t>..</w:t>
      </w:r>
      <w:proofErr w:type="gramEnd"/>
      <w:r>
        <w:rPr>
          <w:rFonts w:ascii="Tahoma" w:eastAsia="Tahoma" w:hAnsi="Tahoma" w:cs="Tahoma"/>
          <w:sz w:val="16"/>
        </w:rPr>
        <w:t xml:space="preserve">), les violences verbales, la dégradation des biens personnels et de la communauté, les vols ou tentatives de vol, les violences physiques et morales (harcèlement), le racket, les violences de type sexuel et </w:t>
      </w:r>
      <w:r w:rsidRPr="00B26DEA">
        <w:rPr>
          <w:rFonts w:ascii="Tahoma" w:eastAsia="Tahoma" w:hAnsi="Tahoma" w:cs="Tahoma"/>
          <w:sz w:val="16"/>
        </w:rPr>
        <w:t>sexiste</w:t>
      </w:r>
      <w:r>
        <w:rPr>
          <w:rFonts w:ascii="Tahoma" w:eastAsia="Tahoma" w:hAnsi="Tahoma" w:cs="Tahoma"/>
          <w:sz w:val="16"/>
        </w:rPr>
        <w:t xml:space="preserve"> dans l’établissement et ses abords constituent des comportements, qui selon les cas, font l’objet de sanctions disciplinaires voire d’une saisine de la justice.</w:t>
      </w:r>
    </w:p>
    <w:p w:rsidR="002F454E" w:rsidRPr="00B26DEA" w:rsidRDefault="00470968">
      <w:pPr>
        <w:spacing w:after="0" w:line="276" w:lineRule="auto"/>
        <w:rPr>
          <w:rFonts w:ascii="Tahoma" w:eastAsia="Tahoma" w:hAnsi="Tahoma" w:cs="Tahoma"/>
          <w:sz w:val="16"/>
          <w:szCs w:val="16"/>
        </w:rPr>
      </w:pPr>
      <w:r w:rsidRPr="00B26DEA">
        <w:rPr>
          <w:rFonts w:ascii="Tahoma" w:eastAsia="Tahoma" w:hAnsi="Tahoma" w:cs="Tahoma"/>
          <w:sz w:val="16"/>
        </w:rPr>
        <w:t>Sont également proscrites toutes discriminations sur le fondement de l’origine, du genre, de la situation de famille, apparence physique et handicap.</w:t>
      </w:r>
    </w:p>
    <w:p w:rsidR="002F454E" w:rsidRDefault="002F454E">
      <w:pPr>
        <w:spacing w:after="0" w:line="276" w:lineRule="auto"/>
        <w:rPr>
          <w:rFonts w:ascii="Tahoma" w:eastAsia="Tahoma" w:hAnsi="Tahoma" w:cs="Tahoma"/>
          <w:sz w:val="16"/>
          <w:shd w:val="clear" w:color="auto" w:fill="FFFF00"/>
        </w:rPr>
      </w:pPr>
    </w:p>
    <w:tbl>
      <w:tblPr>
        <w:tblW w:w="0" w:type="auto"/>
        <w:tblInd w:w="108" w:type="dxa"/>
        <w:tblCellMar>
          <w:left w:w="10" w:type="dxa"/>
          <w:right w:w="10" w:type="dxa"/>
        </w:tblCellMar>
        <w:tblLook w:val="04A0" w:firstRow="1" w:lastRow="0" w:firstColumn="1" w:lastColumn="0" w:noHBand="0" w:noVBand="1"/>
      </w:tblPr>
      <w:tblGrid>
        <w:gridCol w:w="8954"/>
      </w:tblGrid>
      <w:tr w:rsidR="002F454E">
        <w:trPr>
          <w:trHeight w:val="1"/>
        </w:trPr>
        <w:tc>
          <w:tcPr>
            <w:tcW w:w="104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454E" w:rsidRDefault="00470968">
            <w:pPr>
              <w:spacing w:after="0" w:line="240" w:lineRule="auto"/>
              <w:rPr>
                <w:rFonts w:ascii="Tahoma" w:eastAsia="Tahoma" w:hAnsi="Tahoma" w:cs="Tahoma"/>
                <w:sz w:val="16"/>
                <w:shd w:val="clear" w:color="auto" w:fill="FFFF00"/>
              </w:rPr>
            </w:pPr>
            <w:r>
              <w:rPr>
                <w:rFonts w:ascii="Tahoma" w:eastAsia="Tahoma" w:hAnsi="Tahoma" w:cs="Tahoma"/>
                <w:sz w:val="16"/>
              </w:rPr>
              <w:t>Harcèlement : le harcèlement est un délit</w:t>
            </w:r>
          </w:p>
          <w:p w:rsidR="002F454E" w:rsidRDefault="00470968">
            <w:pPr>
              <w:spacing w:after="0" w:line="240" w:lineRule="auto"/>
              <w:rPr>
                <w:rFonts w:ascii="Tahoma" w:eastAsia="Tahoma" w:hAnsi="Tahoma" w:cs="Tahoma"/>
                <w:sz w:val="16"/>
                <w:shd w:val="clear" w:color="auto" w:fill="FFFF00"/>
              </w:rPr>
            </w:pPr>
            <w:r>
              <w:rPr>
                <w:rFonts w:ascii="Tahoma" w:eastAsia="Tahoma" w:hAnsi="Tahoma" w:cs="Tahoma"/>
                <w:sz w:val="16"/>
              </w:rPr>
              <w:t>Le collège est labellisé PHARE et dispose d’une équipe ressource formée aux méthodes de prise en charge des situations de harcèlement.</w:t>
            </w:r>
          </w:p>
          <w:p w:rsidR="002F454E" w:rsidRDefault="00470968">
            <w:pPr>
              <w:spacing w:after="0" w:line="240" w:lineRule="auto"/>
              <w:rPr>
                <w:rFonts w:ascii="Tahoma" w:eastAsia="Tahoma" w:hAnsi="Tahoma" w:cs="Tahoma"/>
                <w:sz w:val="16"/>
                <w:shd w:val="clear" w:color="auto" w:fill="FFFF00"/>
              </w:rPr>
            </w:pPr>
            <w:r>
              <w:rPr>
                <w:rFonts w:ascii="Tahoma" w:eastAsia="Tahoma" w:hAnsi="Tahoma" w:cs="Tahoma"/>
                <w:sz w:val="16"/>
              </w:rPr>
              <w:t>Votre enfant pourra être contacté dans le cadre du dispositif PHARE en tant que témoin dans une telle situation</w:t>
            </w:r>
          </w:p>
          <w:p w:rsidR="002F454E" w:rsidRDefault="002F454E">
            <w:pPr>
              <w:spacing w:after="0" w:line="240" w:lineRule="auto"/>
              <w:rPr>
                <w:rFonts w:ascii="Tahoma" w:eastAsia="Tahoma" w:hAnsi="Tahoma" w:cs="Tahoma"/>
                <w:sz w:val="16"/>
                <w:shd w:val="clear" w:color="auto" w:fill="FFFF00"/>
              </w:rPr>
            </w:pPr>
          </w:p>
          <w:p w:rsidR="002F454E" w:rsidRDefault="00470968">
            <w:pPr>
              <w:spacing w:after="0" w:line="240" w:lineRule="auto"/>
              <w:rPr>
                <w:rFonts w:ascii="Tahoma" w:eastAsia="Tahoma" w:hAnsi="Tahoma" w:cs="Tahoma"/>
                <w:sz w:val="16"/>
                <w:shd w:val="clear" w:color="auto" w:fill="FFFF00"/>
              </w:rPr>
            </w:pPr>
            <w:r>
              <w:rPr>
                <w:rFonts w:ascii="Tahoma" w:eastAsia="Tahoma" w:hAnsi="Tahoma" w:cs="Tahoma"/>
                <w:sz w:val="16"/>
              </w:rPr>
              <w:t>N° Utiles :</w:t>
            </w:r>
            <w:r>
              <w:rPr>
                <w:rFonts w:ascii="Tahoma" w:eastAsia="Tahoma" w:hAnsi="Tahoma" w:cs="Tahoma"/>
                <w:sz w:val="16"/>
                <w:shd w:val="clear" w:color="auto" w:fill="FFFF00"/>
              </w:rPr>
              <w:t xml:space="preserve"> </w:t>
            </w:r>
          </w:p>
          <w:p w:rsidR="002F454E" w:rsidRDefault="00470968">
            <w:pPr>
              <w:numPr>
                <w:ilvl w:val="0"/>
                <w:numId w:val="4"/>
              </w:numPr>
              <w:spacing w:after="0" w:line="240" w:lineRule="auto"/>
              <w:ind w:left="405" w:hanging="360"/>
              <w:rPr>
                <w:rFonts w:ascii="Tahoma" w:eastAsia="Tahoma" w:hAnsi="Tahoma" w:cs="Tahoma"/>
                <w:sz w:val="16"/>
                <w:shd w:val="clear" w:color="auto" w:fill="FFFF00"/>
              </w:rPr>
            </w:pPr>
            <w:r>
              <w:rPr>
                <w:rFonts w:ascii="Tahoma" w:eastAsia="Tahoma" w:hAnsi="Tahoma" w:cs="Tahoma"/>
                <w:sz w:val="16"/>
              </w:rPr>
              <w:t>Face au harcèlement : 3020</w:t>
            </w:r>
          </w:p>
          <w:p w:rsidR="002F454E" w:rsidRDefault="00470968">
            <w:pPr>
              <w:numPr>
                <w:ilvl w:val="0"/>
                <w:numId w:val="4"/>
              </w:numPr>
              <w:spacing w:after="0" w:line="240" w:lineRule="auto"/>
              <w:ind w:left="405" w:hanging="360"/>
              <w:rPr>
                <w:rFonts w:ascii="Tahoma" w:eastAsia="Tahoma" w:hAnsi="Tahoma" w:cs="Tahoma"/>
                <w:sz w:val="16"/>
                <w:shd w:val="clear" w:color="auto" w:fill="FFFF00"/>
              </w:rPr>
            </w:pPr>
            <w:r>
              <w:rPr>
                <w:rFonts w:ascii="Tahoma" w:eastAsia="Tahoma" w:hAnsi="Tahoma" w:cs="Tahoma"/>
                <w:sz w:val="16"/>
              </w:rPr>
              <w:t>Face au cyberharcèlement : 3018</w:t>
            </w:r>
          </w:p>
          <w:p w:rsidR="002F454E" w:rsidRDefault="00470968">
            <w:pPr>
              <w:numPr>
                <w:ilvl w:val="0"/>
                <w:numId w:val="4"/>
              </w:numPr>
              <w:spacing w:after="0" w:line="240" w:lineRule="auto"/>
              <w:ind w:left="405" w:hanging="360"/>
            </w:pPr>
            <w:r>
              <w:rPr>
                <w:rFonts w:ascii="Tahoma" w:eastAsia="Tahoma" w:hAnsi="Tahoma" w:cs="Tahoma"/>
                <w:sz w:val="16"/>
              </w:rPr>
              <w:t>APPLICATION à télécharger : 3018</w:t>
            </w:r>
          </w:p>
          <w:p w:rsidR="002F454E" w:rsidRDefault="002F454E">
            <w:pPr>
              <w:spacing w:after="0" w:line="240" w:lineRule="auto"/>
            </w:pPr>
          </w:p>
          <w:p w:rsidR="002F454E" w:rsidRDefault="00470968">
            <w:pPr>
              <w:spacing w:after="0" w:line="240" w:lineRule="auto"/>
            </w:pPr>
            <w:r w:rsidRPr="00B26DEA">
              <w:rPr>
                <w:rFonts w:ascii="Tahoma" w:eastAsia="Tahoma" w:hAnsi="Tahoma" w:cs="Tahoma"/>
                <w:sz w:val="16"/>
              </w:rPr>
              <w:t>En cas de suspicion de harcèlement, l’élève ou l’un de ses représentants légaux contacte immédiatement un adulte de confiance du collège qui transmettra à un référent du dispositif Phare pour traitement</w:t>
            </w:r>
          </w:p>
        </w:tc>
      </w:tr>
    </w:tbl>
    <w:p w:rsidR="002F454E" w:rsidRDefault="002F454E">
      <w:pPr>
        <w:spacing w:after="0" w:line="276" w:lineRule="auto"/>
        <w:rPr>
          <w:rFonts w:ascii="Tahoma" w:eastAsia="Tahoma" w:hAnsi="Tahoma" w:cs="Tahoma"/>
          <w:sz w:val="16"/>
        </w:rPr>
      </w:pPr>
    </w:p>
    <w:p w:rsidR="002F454E" w:rsidRDefault="00470968">
      <w:pPr>
        <w:spacing w:after="0" w:line="276" w:lineRule="auto"/>
        <w:rPr>
          <w:rFonts w:ascii="Tahoma" w:eastAsia="Tahoma" w:hAnsi="Tahoma" w:cs="Tahoma"/>
          <w:sz w:val="16"/>
        </w:rPr>
      </w:pPr>
      <w:r>
        <w:rPr>
          <w:rFonts w:ascii="Tahoma" w:eastAsia="Tahoma" w:hAnsi="Tahoma" w:cs="Tahoma"/>
          <w:sz w:val="16"/>
        </w:rPr>
        <w:t xml:space="preserve">Lors de leurs déplacements et de leurs activités scolaires à l’extérieur du collège, les élèves devront avoir un comportement citoyen et conforme au règlement intérieur. Ils seront porteurs de l’image du collège et en seront dignes. </w:t>
      </w:r>
      <w:r w:rsidRPr="00B26DEA">
        <w:rPr>
          <w:rFonts w:ascii="Tahoma" w:eastAsia="Tahoma" w:hAnsi="Tahoma" w:cs="Tahoma"/>
          <w:sz w:val="16"/>
        </w:rPr>
        <w:t>En cas de manquements le chef d’établissement se réserve le droit d’exclure l’élève des sorties. L’élève est alors tenu de se présenter au collège durant toute la durée de la sortie.</w:t>
      </w:r>
    </w:p>
    <w:p w:rsidR="002F454E" w:rsidRDefault="00470968">
      <w:pPr>
        <w:spacing w:after="0" w:line="240" w:lineRule="auto"/>
        <w:jc w:val="both"/>
        <w:rPr>
          <w:rFonts w:ascii="Tahoma" w:eastAsia="Tahoma" w:hAnsi="Tahoma" w:cs="Tahoma"/>
          <w:sz w:val="16"/>
        </w:rPr>
      </w:pPr>
      <w:r>
        <w:rPr>
          <w:rFonts w:ascii="Tahoma" w:eastAsia="Tahoma" w:hAnsi="Tahoma" w:cs="Tahoma"/>
          <w:sz w:val="16"/>
        </w:rPr>
        <w:t>Les jeux de balles et de ballons seront tolérés dans la cour à condition de ne pas entrainer de dégradation ou de mise en danger d’autrui.</w:t>
      </w:r>
    </w:p>
    <w:p w:rsidR="002F454E" w:rsidRDefault="002F454E">
      <w:pPr>
        <w:spacing w:after="0" w:line="240" w:lineRule="auto"/>
        <w:jc w:val="both"/>
        <w:rPr>
          <w:rFonts w:ascii="Tahoma" w:eastAsia="Tahoma" w:hAnsi="Tahoma" w:cs="Tahoma"/>
          <w:b/>
          <w:sz w:val="16"/>
          <w:u w:val="single"/>
        </w:rPr>
      </w:pPr>
    </w:p>
    <w:p w:rsidR="002F454E" w:rsidRDefault="00470968">
      <w:pPr>
        <w:spacing w:after="0" w:line="240" w:lineRule="auto"/>
        <w:jc w:val="both"/>
        <w:rPr>
          <w:rFonts w:ascii="Tahoma" w:eastAsia="Tahoma" w:hAnsi="Tahoma" w:cs="Tahoma"/>
          <w:b/>
          <w:sz w:val="16"/>
          <w:u w:val="single"/>
        </w:rPr>
      </w:pPr>
      <w:r>
        <w:rPr>
          <w:rFonts w:ascii="Tahoma" w:eastAsia="Tahoma" w:hAnsi="Tahoma" w:cs="Tahoma"/>
          <w:b/>
          <w:sz w:val="16"/>
          <w:u w:val="single"/>
        </w:rPr>
        <w:t>Article 10 : Utilisation des appareils numériques</w:t>
      </w:r>
    </w:p>
    <w:p w:rsidR="002F454E" w:rsidRDefault="002F454E">
      <w:pPr>
        <w:spacing w:after="0" w:line="240" w:lineRule="auto"/>
        <w:jc w:val="both"/>
        <w:rPr>
          <w:rFonts w:ascii="Tahoma" w:eastAsia="Tahoma" w:hAnsi="Tahoma" w:cs="Tahoma"/>
          <w:sz w:val="16"/>
        </w:rPr>
      </w:pPr>
    </w:p>
    <w:p w:rsidR="002F454E" w:rsidRDefault="00470968">
      <w:pPr>
        <w:spacing w:after="0" w:line="276" w:lineRule="auto"/>
        <w:rPr>
          <w:rFonts w:ascii="Tahoma" w:eastAsia="Tahoma" w:hAnsi="Tahoma" w:cs="Tahoma"/>
          <w:sz w:val="16"/>
        </w:rPr>
      </w:pPr>
      <w:r>
        <w:rPr>
          <w:rFonts w:ascii="Tahoma" w:eastAsia="Tahoma" w:hAnsi="Tahoma" w:cs="Tahoma"/>
          <w:sz w:val="16"/>
        </w:rPr>
        <w:t xml:space="preserve">L’usage du téléphone portable, des baladeurs, tablettes numériques personnelles est strictement interdit au collège. Les appareils, les casques ou les écouteurs devront être impérativement </w:t>
      </w:r>
      <w:r>
        <w:rPr>
          <w:rFonts w:ascii="Tahoma" w:eastAsia="Tahoma" w:hAnsi="Tahoma" w:cs="Tahoma"/>
          <w:b/>
          <w:sz w:val="16"/>
          <w:u w:val="single"/>
        </w:rPr>
        <w:t xml:space="preserve">éteints et rangés </w:t>
      </w:r>
      <w:r>
        <w:rPr>
          <w:rFonts w:ascii="Tahoma" w:eastAsia="Tahoma" w:hAnsi="Tahoma" w:cs="Tahoma"/>
          <w:sz w:val="16"/>
        </w:rPr>
        <w:t>dans le sac avant de rentrer au collège. Le collège, en cas de perte ou de vol, ne sera en aucun cas tenu responsable. (Voir article 3-4).</w:t>
      </w:r>
    </w:p>
    <w:p w:rsidR="002F454E" w:rsidRDefault="00470968">
      <w:pPr>
        <w:spacing w:after="0" w:line="276" w:lineRule="auto"/>
        <w:rPr>
          <w:rFonts w:ascii="Tahoma" w:eastAsia="Tahoma" w:hAnsi="Tahoma" w:cs="Tahoma"/>
          <w:b/>
          <w:sz w:val="16"/>
        </w:rPr>
      </w:pPr>
      <w:r>
        <w:rPr>
          <w:rFonts w:ascii="Tahoma" w:eastAsia="Tahoma" w:hAnsi="Tahoma" w:cs="Tahoma"/>
          <w:sz w:val="16"/>
        </w:rPr>
        <w:t>Néanmoins, les téléphones portables pourront être utilisés dans un cadre pédagogique et avec l'accord du professeur. De même la direction et l</w:t>
      </w:r>
      <w:r w:rsidR="000C52F0">
        <w:rPr>
          <w:rFonts w:ascii="Tahoma" w:eastAsia="Tahoma" w:hAnsi="Tahoma" w:cs="Tahoma"/>
          <w:sz w:val="16"/>
        </w:rPr>
        <w:t>e</w:t>
      </w:r>
      <w:r>
        <w:rPr>
          <w:rFonts w:ascii="Tahoma" w:eastAsia="Tahoma" w:hAnsi="Tahoma" w:cs="Tahoma"/>
          <w:sz w:val="16"/>
        </w:rPr>
        <w:t xml:space="preserve"> CPE pourront autoriser l'utilisation du téléphone dans leur bureau à titre exceptionnel. </w:t>
      </w:r>
    </w:p>
    <w:p w:rsidR="002F454E" w:rsidRDefault="002F454E">
      <w:pPr>
        <w:spacing w:after="0" w:line="276" w:lineRule="auto"/>
        <w:rPr>
          <w:rFonts w:ascii="Tahoma" w:eastAsia="Tahoma" w:hAnsi="Tahoma" w:cs="Tahoma"/>
          <w:sz w:val="16"/>
        </w:rPr>
      </w:pPr>
    </w:p>
    <w:p w:rsidR="002F454E" w:rsidRDefault="00470968">
      <w:pPr>
        <w:spacing w:after="0" w:line="276" w:lineRule="auto"/>
        <w:rPr>
          <w:rFonts w:ascii="Tahoma" w:eastAsia="Tahoma" w:hAnsi="Tahoma" w:cs="Tahoma"/>
          <w:sz w:val="16"/>
        </w:rPr>
      </w:pPr>
      <w:r>
        <w:rPr>
          <w:rFonts w:ascii="Tahoma" w:eastAsia="Tahoma" w:hAnsi="Tahoma" w:cs="Tahoma"/>
          <w:sz w:val="16"/>
        </w:rPr>
        <w:t xml:space="preserve">En cas d'utilisation non autorisée d'un appareil numérique dans l'enceinte du collège, celui-ci sera confisqué par </w:t>
      </w:r>
      <w:r>
        <w:rPr>
          <w:rFonts w:ascii="Arial" w:eastAsia="Arial" w:hAnsi="Arial" w:cs="Arial"/>
          <w:sz w:val="16"/>
        </w:rPr>
        <w:t>un personnel de direction, d'enseignement, d'éducation ou de surveillance</w:t>
      </w:r>
      <w:r>
        <w:rPr>
          <w:rFonts w:ascii="Tahoma" w:eastAsia="Tahoma" w:hAnsi="Tahoma" w:cs="Tahoma"/>
          <w:sz w:val="16"/>
        </w:rPr>
        <w:t xml:space="preserve">. </w:t>
      </w:r>
      <w:r>
        <w:rPr>
          <w:rFonts w:ascii="Arial" w:eastAsia="Arial" w:hAnsi="Arial" w:cs="Arial"/>
          <w:sz w:val="16"/>
        </w:rPr>
        <w:t>Tout téléphone confisqué ne sera restitué qu'à la fin de la journée.</w:t>
      </w:r>
      <w:r>
        <w:rPr>
          <w:rFonts w:ascii="Tahoma" w:eastAsia="Tahoma" w:hAnsi="Tahoma" w:cs="Tahoma"/>
          <w:sz w:val="16"/>
        </w:rPr>
        <w:t xml:space="preserve"> L’interdiction d’utilisation n'est pas applicable aux équipements que les élèves présentant un handicap ou un trouble de santé invalidant sont autorisés à utiliser dans les conditions prévues par la loi</w:t>
      </w:r>
      <w:r>
        <w:rPr>
          <w:rFonts w:ascii="Tahoma" w:eastAsia="Tahoma" w:hAnsi="Tahoma" w:cs="Tahoma"/>
          <w:b/>
          <w:sz w:val="16"/>
        </w:rPr>
        <w:t>.</w:t>
      </w:r>
      <w:r>
        <w:rPr>
          <w:rFonts w:ascii="Arial" w:eastAsia="Arial" w:hAnsi="Arial" w:cs="Arial"/>
          <w:b/>
        </w:rPr>
        <w:t xml:space="preserve"> </w:t>
      </w:r>
      <w:r>
        <w:rPr>
          <w:rFonts w:ascii="Tahoma" w:eastAsia="Tahoma" w:hAnsi="Tahoma" w:cs="Tahoma"/>
          <w:sz w:val="16"/>
        </w:rPr>
        <w:t xml:space="preserve">Tout usage illégal du téléphone portable et de l’internet (sites, blogs, vidéos, photos…), touchant notamment aux questions du droit à l’image des personnes et de l’établissement, de l’injure, de la diffamation, de la </w:t>
      </w:r>
      <w:proofErr w:type="spellStart"/>
      <w:r>
        <w:rPr>
          <w:rFonts w:ascii="Tahoma" w:eastAsia="Tahoma" w:hAnsi="Tahoma" w:cs="Tahoma"/>
          <w:sz w:val="16"/>
        </w:rPr>
        <w:t>non</w:t>
      </w:r>
      <w:r w:rsidR="000C52F0">
        <w:rPr>
          <w:rFonts w:ascii="Tahoma" w:eastAsia="Tahoma" w:hAnsi="Tahoma" w:cs="Tahoma"/>
          <w:sz w:val="16"/>
        </w:rPr>
        <w:t xml:space="preserve"> </w:t>
      </w:r>
      <w:r>
        <w:rPr>
          <w:rFonts w:ascii="Tahoma" w:eastAsia="Tahoma" w:hAnsi="Tahoma" w:cs="Tahoma"/>
          <w:sz w:val="16"/>
        </w:rPr>
        <w:t>assistance</w:t>
      </w:r>
      <w:proofErr w:type="spellEnd"/>
      <w:r>
        <w:rPr>
          <w:rFonts w:ascii="Tahoma" w:eastAsia="Tahoma" w:hAnsi="Tahoma" w:cs="Tahoma"/>
          <w:sz w:val="16"/>
        </w:rPr>
        <w:t xml:space="preserve"> à personne en danger et de la complicité, fera l’objet de sanctions internes adaptées à la gravité des faits ainsi que des poursuites légales, prévues dans le code civil et pénal.</w:t>
      </w:r>
    </w:p>
    <w:p w:rsidR="002F454E" w:rsidRDefault="002F454E">
      <w:pPr>
        <w:spacing w:after="0" w:line="240" w:lineRule="auto"/>
        <w:jc w:val="both"/>
        <w:rPr>
          <w:rFonts w:ascii="Tahoma" w:eastAsia="Tahoma" w:hAnsi="Tahoma" w:cs="Tahoma"/>
          <w:sz w:val="16"/>
        </w:rPr>
      </w:pPr>
    </w:p>
    <w:p w:rsidR="002F454E" w:rsidRDefault="002F454E">
      <w:pPr>
        <w:spacing w:after="0" w:line="240" w:lineRule="auto"/>
        <w:jc w:val="center"/>
        <w:rPr>
          <w:rFonts w:ascii="Tahoma" w:eastAsia="Tahoma" w:hAnsi="Tahoma" w:cs="Tahoma"/>
          <w:b/>
          <w:color w:val="FF0000"/>
          <w:sz w:val="16"/>
          <w:u w:val="single"/>
        </w:rPr>
      </w:pPr>
    </w:p>
    <w:p w:rsidR="002F454E" w:rsidRDefault="00470968">
      <w:pPr>
        <w:spacing w:after="0" w:line="240" w:lineRule="auto"/>
        <w:jc w:val="center"/>
        <w:rPr>
          <w:rFonts w:ascii="Tahoma" w:eastAsia="Tahoma" w:hAnsi="Tahoma" w:cs="Tahoma"/>
          <w:b/>
          <w:color w:val="FF0000"/>
          <w:sz w:val="16"/>
          <w:u w:val="single"/>
        </w:rPr>
      </w:pPr>
      <w:r>
        <w:rPr>
          <w:rFonts w:ascii="Tahoma" w:eastAsia="Tahoma" w:hAnsi="Tahoma" w:cs="Tahoma"/>
          <w:b/>
          <w:color w:val="FF0000"/>
          <w:sz w:val="16"/>
          <w:u w:val="single"/>
        </w:rPr>
        <w:t>PARTIE 2 : LES MANQUEMENTS AUX OBLIGATIONS SCOLAIRES</w:t>
      </w:r>
    </w:p>
    <w:p w:rsidR="002F454E" w:rsidRDefault="002F454E">
      <w:pPr>
        <w:spacing w:after="0" w:line="240" w:lineRule="auto"/>
        <w:jc w:val="both"/>
        <w:rPr>
          <w:rFonts w:ascii="Tahoma" w:eastAsia="Tahoma" w:hAnsi="Tahoma" w:cs="Tahoma"/>
          <w:sz w:val="16"/>
        </w:rPr>
      </w:pPr>
    </w:p>
    <w:p w:rsidR="002F454E" w:rsidRDefault="00470968">
      <w:pPr>
        <w:spacing w:after="0" w:line="276" w:lineRule="auto"/>
        <w:rPr>
          <w:rFonts w:ascii="Tahoma" w:eastAsia="Tahoma" w:hAnsi="Tahoma" w:cs="Tahoma"/>
          <w:sz w:val="16"/>
        </w:rPr>
      </w:pPr>
      <w:r>
        <w:rPr>
          <w:rFonts w:ascii="Tahoma" w:eastAsia="Tahoma" w:hAnsi="Tahoma" w:cs="Tahoma"/>
          <w:sz w:val="16"/>
        </w:rPr>
        <w:t>Un manquement aux obligations scolaires peut conduire à des punitions ou à des sanctions.</w:t>
      </w:r>
    </w:p>
    <w:p w:rsidR="002F454E" w:rsidRDefault="00470968">
      <w:pPr>
        <w:spacing w:after="0" w:line="276" w:lineRule="auto"/>
        <w:rPr>
          <w:rFonts w:ascii="Tahoma" w:eastAsia="Tahoma" w:hAnsi="Tahoma" w:cs="Tahoma"/>
          <w:sz w:val="16"/>
        </w:rPr>
      </w:pPr>
      <w:r>
        <w:rPr>
          <w:rFonts w:ascii="Tahoma" w:eastAsia="Tahoma" w:hAnsi="Tahoma" w:cs="Tahoma"/>
          <w:sz w:val="16"/>
        </w:rPr>
        <w:t>Elles respecteront les quatre principes généraux du droit :</w:t>
      </w:r>
    </w:p>
    <w:p w:rsidR="002F454E" w:rsidRDefault="00470968">
      <w:pPr>
        <w:numPr>
          <w:ilvl w:val="0"/>
          <w:numId w:val="5"/>
        </w:numPr>
        <w:spacing w:after="0" w:line="276" w:lineRule="auto"/>
        <w:ind w:left="720" w:hanging="360"/>
        <w:rPr>
          <w:rFonts w:ascii="Tahoma" w:eastAsia="Tahoma" w:hAnsi="Tahoma" w:cs="Tahoma"/>
          <w:sz w:val="16"/>
        </w:rPr>
      </w:pPr>
      <w:r>
        <w:rPr>
          <w:rFonts w:ascii="Tahoma" w:eastAsia="Tahoma" w:hAnsi="Tahoma" w:cs="Tahoma"/>
          <w:b/>
          <w:sz w:val="16"/>
        </w:rPr>
        <w:t xml:space="preserve">Légalité </w:t>
      </w:r>
      <w:r>
        <w:rPr>
          <w:rFonts w:ascii="Tahoma" w:eastAsia="Tahoma" w:hAnsi="Tahoma" w:cs="Tahoma"/>
          <w:sz w:val="16"/>
        </w:rPr>
        <w:t>(inscrites dans le Règlement intérieur ou déterminées par voie réglementaire). Respect de la règle « non bis in idem » : un élève ne peut faire l’objet de plusieurs sanctions pour les mêmes faits. En cas de nouvelle faute, il tient lieu de tenir compte des faits antérieurs pour apprécier le degré de la nouvelle sanction.</w:t>
      </w:r>
    </w:p>
    <w:p w:rsidR="002F454E" w:rsidRDefault="00470968">
      <w:pPr>
        <w:numPr>
          <w:ilvl w:val="0"/>
          <w:numId w:val="5"/>
        </w:numPr>
        <w:spacing w:after="200" w:line="276" w:lineRule="auto"/>
        <w:ind w:left="720" w:hanging="360"/>
        <w:rPr>
          <w:rFonts w:ascii="Tahoma" w:eastAsia="Tahoma" w:hAnsi="Tahoma" w:cs="Tahoma"/>
          <w:sz w:val="16"/>
        </w:rPr>
      </w:pPr>
      <w:r>
        <w:rPr>
          <w:rFonts w:ascii="Tahoma" w:eastAsia="Tahoma" w:hAnsi="Tahoma" w:cs="Tahoma"/>
          <w:sz w:val="16"/>
        </w:rPr>
        <w:t>C</w:t>
      </w:r>
      <w:r>
        <w:rPr>
          <w:rFonts w:ascii="Tahoma" w:eastAsia="Tahoma" w:hAnsi="Tahoma" w:cs="Tahoma"/>
          <w:b/>
          <w:sz w:val="16"/>
        </w:rPr>
        <w:t>ontradictoire </w:t>
      </w:r>
      <w:r>
        <w:rPr>
          <w:rFonts w:ascii="Tahoma" w:eastAsia="Tahoma" w:hAnsi="Tahoma" w:cs="Tahoma"/>
          <w:sz w:val="16"/>
        </w:rPr>
        <w:t>: Instaurer un dialogue avec l’élève et entendre ses raisons ou arguments, informer les représentants légaux de l’élève mineur.</w:t>
      </w:r>
    </w:p>
    <w:p w:rsidR="002F454E" w:rsidRDefault="00470968">
      <w:pPr>
        <w:numPr>
          <w:ilvl w:val="0"/>
          <w:numId w:val="5"/>
        </w:numPr>
        <w:spacing w:after="200" w:line="276" w:lineRule="auto"/>
        <w:ind w:left="720" w:hanging="360"/>
        <w:rPr>
          <w:rFonts w:ascii="Tahoma" w:eastAsia="Tahoma" w:hAnsi="Tahoma" w:cs="Tahoma"/>
          <w:sz w:val="16"/>
        </w:rPr>
      </w:pPr>
      <w:r>
        <w:rPr>
          <w:rFonts w:ascii="Tahoma" w:eastAsia="Tahoma" w:hAnsi="Tahoma" w:cs="Tahoma"/>
          <w:b/>
          <w:sz w:val="16"/>
        </w:rPr>
        <w:t>Proportionnalité</w:t>
      </w:r>
      <w:r>
        <w:rPr>
          <w:rFonts w:ascii="Tahoma" w:eastAsia="Tahoma" w:hAnsi="Tahoma" w:cs="Tahoma"/>
          <w:sz w:val="16"/>
        </w:rPr>
        <w:t xml:space="preserve"> : Elle est graduée en fonction de la gravité du manquement à la règle du fait d’indiscipline. </w:t>
      </w:r>
    </w:p>
    <w:p w:rsidR="002F454E" w:rsidRDefault="00470968">
      <w:pPr>
        <w:numPr>
          <w:ilvl w:val="0"/>
          <w:numId w:val="5"/>
        </w:numPr>
        <w:spacing w:after="200" w:line="276" w:lineRule="auto"/>
        <w:ind w:left="720" w:hanging="360"/>
        <w:rPr>
          <w:rFonts w:ascii="Tahoma" w:eastAsia="Tahoma" w:hAnsi="Tahoma" w:cs="Tahoma"/>
          <w:sz w:val="16"/>
        </w:rPr>
      </w:pPr>
      <w:r>
        <w:rPr>
          <w:rFonts w:ascii="Tahoma" w:eastAsia="Tahoma" w:hAnsi="Tahoma" w:cs="Tahoma"/>
          <w:b/>
          <w:sz w:val="16"/>
        </w:rPr>
        <w:t>Individualisation</w:t>
      </w:r>
      <w:r>
        <w:rPr>
          <w:rFonts w:ascii="Tahoma" w:eastAsia="Tahoma" w:hAnsi="Tahoma" w:cs="Tahoma"/>
          <w:sz w:val="16"/>
        </w:rPr>
        <w:t xml:space="preserve"> (elles ne peuvent en aucun cas être collectives) : Il y a obligation de motivation. Elle doit être écrite et la motivation claire et précise doit rappeler les considérations de droit et de fait qui constituent le fondement de la décision.</w:t>
      </w:r>
    </w:p>
    <w:p w:rsidR="002F454E" w:rsidRDefault="00470968">
      <w:pPr>
        <w:spacing w:after="0" w:line="240" w:lineRule="auto"/>
        <w:jc w:val="both"/>
        <w:rPr>
          <w:rFonts w:ascii="Tahoma" w:eastAsia="Tahoma" w:hAnsi="Tahoma" w:cs="Tahoma"/>
          <w:b/>
          <w:sz w:val="16"/>
        </w:rPr>
      </w:pPr>
      <w:r>
        <w:rPr>
          <w:rFonts w:ascii="Tahoma" w:eastAsia="Tahoma" w:hAnsi="Tahoma" w:cs="Tahoma"/>
          <w:b/>
          <w:sz w:val="16"/>
          <w:u w:val="single"/>
        </w:rPr>
        <w:t>Article 11 :</w:t>
      </w:r>
      <w:r>
        <w:rPr>
          <w:rFonts w:ascii="Tahoma" w:eastAsia="Tahoma" w:hAnsi="Tahoma" w:cs="Tahoma"/>
          <w:b/>
          <w:sz w:val="16"/>
        </w:rPr>
        <w:t xml:space="preserve">   </w:t>
      </w:r>
      <w:r>
        <w:rPr>
          <w:rFonts w:ascii="Tahoma" w:eastAsia="Tahoma" w:hAnsi="Tahoma" w:cs="Tahoma"/>
          <w:b/>
          <w:sz w:val="16"/>
          <w:u w:val="single"/>
        </w:rPr>
        <w:t xml:space="preserve">Punitions et Sanctions </w:t>
      </w:r>
    </w:p>
    <w:p w:rsidR="002F454E" w:rsidRDefault="002F454E">
      <w:pPr>
        <w:spacing w:after="0" w:line="240" w:lineRule="auto"/>
        <w:jc w:val="both"/>
        <w:rPr>
          <w:rFonts w:ascii="Tahoma" w:eastAsia="Tahoma" w:hAnsi="Tahoma" w:cs="Tahoma"/>
          <w:sz w:val="16"/>
          <w:u w:val="single"/>
        </w:rPr>
      </w:pPr>
    </w:p>
    <w:p w:rsidR="002F454E" w:rsidRDefault="00470968">
      <w:pPr>
        <w:spacing w:after="0" w:line="240" w:lineRule="auto"/>
        <w:jc w:val="both"/>
        <w:rPr>
          <w:rFonts w:ascii="Tahoma" w:eastAsia="Tahoma" w:hAnsi="Tahoma" w:cs="Tahoma"/>
          <w:b/>
          <w:sz w:val="16"/>
          <w:u w:val="single"/>
        </w:rPr>
      </w:pPr>
      <w:r>
        <w:rPr>
          <w:rFonts w:ascii="Tahoma" w:eastAsia="Tahoma" w:hAnsi="Tahoma" w:cs="Tahoma"/>
          <w:b/>
          <w:sz w:val="16"/>
        </w:rPr>
        <w:t xml:space="preserve">11-1 : </w:t>
      </w:r>
      <w:r>
        <w:rPr>
          <w:rFonts w:ascii="Tahoma" w:eastAsia="Tahoma" w:hAnsi="Tahoma" w:cs="Tahoma"/>
          <w:b/>
          <w:sz w:val="16"/>
          <w:u w:val="single"/>
        </w:rPr>
        <w:t>Punitions scolaires</w:t>
      </w:r>
    </w:p>
    <w:p w:rsidR="002F454E" w:rsidRDefault="002F454E">
      <w:pPr>
        <w:spacing w:after="0" w:line="240" w:lineRule="auto"/>
        <w:jc w:val="both"/>
        <w:rPr>
          <w:rFonts w:ascii="Tahoma" w:eastAsia="Tahoma" w:hAnsi="Tahoma" w:cs="Tahoma"/>
          <w:sz w:val="16"/>
        </w:rPr>
      </w:pPr>
    </w:p>
    <w:p w:rsidR="002F454E" w:rsidRDefault="00470968">
      <w:pPr>
        <w:spacing w:after="0" w:line="240" w:lineRule="auto"/>
        <w:jc w:val="both"/>
        <w:rPr>
          <w:rFonts w:ascii="Tahoma" w:eastAsia="Tahoma" w:hAnsi="Tahoma" w:cs="Tahoma"/>
          <w:sz w:val="16"/>
        </w:rPr>
      </w:pPr>
      <w:r>
        <w:rPr>
          <w:rFonts w:ascii="Tahoma" w:eastAsia="Tahoma" w:hAnsi="Tahoma" w:cs="Tahoma"/>
          <w:sz w:val="16"/>
        </w:rPr>
        <w:t>Elles concernent les manquements mineurs aux obligations des élèves ainsi que les perturbations apportées à la vie de la classe ou de l’établissement ; elles peuvent être :</w:t>
      </w:r>
    </w:p>
    <w:p w:rsidR="002F454E" w:rsidRDefault="00470968">
      <w:pPr>
        <w:numPr>
          <w:ilvl w:val="0"/>
          <w:numId w:val="6"/>
        </w:numPr>
        <w:tabs>
          <w:tab w:val="left" w:pos="720"/>
        </w:tabs>
        <w:spacing w:after="0" w:line="240" w:lineRule="auto"/>
        <w:ind w:left="720" w:hanging="360"/>
        <w:jc w:val="both"/>
        <w:rPr>
          <w:rFonts w:ascii="Tahoma" w:eastAsia="Tahoma" w:hAnsi="Tahoma" w:cs="Tahoma"/>
          <w:sz w:val="16"/>
        </w:rPr>
      </w:pPr>
      <w:r>
        <w:rPr>
          <w:rFonts w:ascii="Tahoma" w:eastAsia="Tahoma" w:hAnsi="Tahoma" w:cs="Tahoma"/>
          <w:sz w:val="16"/>
        </w:rPr>
        <w:t xml:space="preserve">Une observation écrite sur le carnet de liaison visée par les représentants </w:t>
      </w:r>
      <w:proofErr w:type="gramStart"/>
      <w:r>
        <w:rPr>
          <w:rFonts w:ascii="Tahoma" w:eastAsia="Tahoma" w:hAnsi="Tahoma" w:cs="Tahoma"/>
          <w:sz w:val="16"/>
        </w:rPr>
        <w:t>légaux;</w:t>
      </w:r>
      <w:proofErr w:type="gramEnd"/>
    </w:p>
    <w:p w:rsidR="002F454E" w:rsidRDefault="00470968">
      <w:pPr>
        <w:numPr>
          <w:ilvl w:val="0"/>
          <w:numId w:val="6"/>
        </w:numPr>
        <w:tabs>
          <w:tab w:val="left" w:pos="720"/>
        </w:tabs>
        <w:spacing w:after="0" w:line="240" w:lineRule="auto"/>
        <w:ind w:left="720" w:hanging="360"/>
        <w:jc w:val="both"/>
        <w:rPr>
          <w:rFonts w:ascii="Tahoma" w:eastAsia="Tahoma" w:hAnsi="Tahoma" w:cs="Tahoma"/>
          <w:sz w:val="16"/>
        </w:rPr>
      </w:pPr>
      <w:r>
        <w:rPr>
          <w:rFonts w:ascii="Tahoma" w:eastAsia="Tahoma" w:hAnsi="Tahoma" w:cs="Tahoma"/>
          <w:sz w:val="16"/>
        </w:rPr>
        <w:t>Un devoir ou travail supplémentaire rendu avec la signature des représentants légaux ;</w:t>
      </w:r>
    </w:p>
    <w:p w:rsidR="002F454E" w:rsidRDefault="00470968">
      <w:pPr>
        <w:numPr>
          <w:ilvl w:val="0"/>
          <w:numId w:val="6"/>
        </w:numPr>
        <w:tabs>
          <w:tab w:val="left" w:pos="720"/>
        </w:tabs>
        <w:spacing w:after="0" w:line="240" w:lineRule="auto"/>
        <w:ind w:left="720" w:hanging="360"/>
        <w:jc w:val="both"/>
        <w:rPr>
          <w:rFonts w:ascii="Tahoma" w:eastAsia="Tahoma" w:hAnsi="Tahoma" w:cs="Tahoma"/>
          <w:sz w:val="16"/>
        </w:rPr>
      </w:pPr>
      <w:r>
        <w:rPr>
          <w:rFonts w:ascii="Tahoma" w:eastAsia="Tahoma" w:hAnsi="Tahoma" w:cs="Tahoma"/>
          <w:sz w:val="16"/>
        </w:rPr>
        <w:t>La mise à disposition de l’élève auprès de l’Intendance pour participer à la réparation des dégâts commis ;</w:t>
      </w:r>
    </w:p>
    <w:p w:rsidR="002F454E" w:rsidRDefault="00470968">
      <w:pPr>
        <w:numPr>
          <w:ilvl w:val="0"/>
          <w:numId w:val="6"/>
        </w:numPr>
        <w:tabs>
          <w:tab w:val="left" w:pos="720"/>
        </w:tabs>
        <w:spacing w:after="0" w:line="240" w:lineRule="auto"/>
        <w:ind w:left="720" w:hanging="360"/>
        <w:jc w:val="both"/>
        <w:rPr>
          <w:rFonts w:ascii="Tahoma" w:eastAsia="Tahoma" w:hAnsi="Tahoma" w:cs="Tahoma"/>
          <w:sz w:val="16"/>
        </w:rPr>
      </w:pPr>
      <w:r>
        <w:rPr>
          <w:rFonts w:ascii="Tahoma" w:eastAsia="Tahoma" w:hAnsi="Tahoma" w:cs="Tahoma"/>
          <w:sz w:val="16"/>
        </w:rPr>
        <w:t>Une retenue en dehors des heures de cours de l’élève, le mercredi entre 13H00 et 15H00 si nécessaire (exemple : absence à plusieurs retenues).</w:t>
      </w:r>
    </w:p>
    <w:p w:rsidR="002F454E" w:rsidRDefault="00470968">
      <w:pPr>
        <w:numPr>
          <w:ilvl w:val="0"/>
          <w:numId w:val="6"/>
        </w:numPr>
        <w:tabs>
          <w:tab w:val="left" w:pos="720"/>
        </w:tabs>
        <w:spacing w:after="0" w:line="240" w:lineRule="auto"/>
        <w:ind w:left="720" w:hanging="360"/>
        <w:jc w:val="both"/>
        <w:rPr>
          <w:rFonts w:ascii="Tahoma" w:eastAsia="Tahoma" w:hAnsi="Tahoma" w:cs="Tahoma"/>
          <w:sz w:val="16"/>
        </w:rPr>
      </w:pPr>
      <w:r>
        <w:rPr>
          <w:rFonts w:ascii="Tahoma" w:eastAsia="Tahoma" w:hAnsi="Tahoma" w:cs="Tahoma"/>
          <w:sz w:val="16"/>
        </w:rPr>
        <w:t>La confiscation d'un objet pour usage interdit remis au chef d’établissement pour restitution aux représentants légaux.</w:t>
      </w:r>
    </w:p>
    <w:p w:rsidR="002F454E" w:rsidRDefault="00470968">
      <w:pPr>
        <w:numPr>
          <w:ilvl w:val="0"/>
          <w:numId w:val="6"/>
        </w:numPr>
        <w:tabs>
          <w:tab w:val="left" w:pos="720"/>
        </w:tabs>
        <w:spacing w:after="0" w:line="240" w:lineRule="auto"/>
        <w:ind w:left="720" w:hanging="360"/>
        <w:jc w:val="both"/>
        <w:rPr>
          <w:rFonts w:ascii="Tahoma" w:eastAsia="Tahoma" w:hAnsi="Tahoma" w:cs="Tahoma"/>
          <w:sz w:val="16"/>
        </w:rPr>
      </w:pPr>
      <w:r>
        <w:rPr>
          <w:rFonts w:ascii="Tahoma" w:eastAsia="Tahoma" w:hAnsi="Tahoma" w:cs="Tahoma"/>
          <w:sz w:val="16"/>
        </w:rPr>
        <w:t>Dans le cas où un élève ne se présenterait pas aux heures de retenue, ou pour tout autre manquement au règlement intérieur, l</w:t>
      </w:r>
      <w:r w:rsidR="000C52F0">
        <w:rPr>
          <w:rFonts w:ascii="Tahoma" w:eastAsia="Tahoma" w:hAnsi="Tahoma" w:cs="Tahoma"/>
          <w:sz w:val="16"/>
        </w:rPr>
        <w:t>e</w:t>
      </w:r>
      <w:r>
        <w:rPr>
          <w:rFonts w:ascii="Tahoma" w:eastAsia="Tahoma" w:hAnsi="Tahoma" w:cs="Tahoma"/>
          <w:sz w:val="16"/>
        </w:rPr>
        <w:t xml:space="preserve"> CPE peut décider, pour cet élève, d'un changement de régime de sortie. L</w:t>
      </w:r>
      <w:r w:rsidR="000C52F0">
        <w:rPr>
          <w:rFonts w:ascii="Tahoma" w:eastAsia="Tahoma" w:hAnsi="Tahoma" w:cs="Tahoma"/>
          <w:sz w:val="16"/>
        </w:rPr>
        <w:t>e</w:t>
      </w:r>
      <w:r>
        <w:rPr>
          <w:rFonts w:ascii="Tahoma" w:eastAsia="Tahoma" w:hAnsi="Tahoma" w:cs="Tahoma"/>
          <w:sz w:val="16"/>
        </w:rPr>
        <w:t xml:space="preserve"> CPE en définira la durée et communiquera l'information aux parents par l'intermédiaire du carnet de liaison.</w:t>
      </w:r>
    </w:p>
    <w:p w:rsidR="002F454E" w:rsidRDefault="002F454E">
      <w:pPr>
        <w:spacing w:after="0" w:line="240" w:lineRule="auto"/>
        <w:jc w:val="both"/>
        <w:rPr>
          <w:rFonts w:ascii="Tahoma" w:eastAsia="Tahoma" w:hAnsi="Tahoma" w:cs="Tahoma"/>
          <w:sz w:val="16"/>
        </w:rPr>
      </w:pPr>
    </w:p>
    <w:p w:rsidR="002F454E" w:rsidRDefault="00470968">
      <w:pPr>
        <w:spacing w:after="0" w:line="240" w:lineRule="auto"/>
        <w:jc w:val="both"/>
        <w:rPr>
          <w:rFonts w:ascii="Tahoma" w:eastAsia="Tahoma" w:hAnsi="Tahoma" w:cs="Tahoma"/>
          <w:sz w:val="16"/>
        </w:rPr>
      </w:pPr>
      <w:r>
        <w:rPr>
          <w:rFonts w:ascii="Tahoma" w:eastAsia="Tahoma" w:hAnsi="Tahoma" w:cs="Tahoma"/>
          <w:sz w:val="16"/>
        </w:rPr>
        <w:t>Ces mesures ont un caractère préventif et visent à faciliter (comme dans les autres domaines de la vie de l’établissement) la prise en charge progressive du sens des responsabilités par les élèves.</w:t>
      </w:r>
    </w:p>
    <w:p w:rsidR="002F454E" w:rsidRDefault="002F454E">
      <w:pPr>
        <w:spacing w:after="0" w:line="240" w:lineRule="auto"/>
        <w:jc w:val="both"/>
        <w:rPr>
          <w:rFonts w:ascii="Tahoma" w:eastAsia="Tahoma" w:hAnsi="Tahoma" w:cs="Tahoma"/>
          <w:sz w:val="16"/>
        </w:rPr>
      </w:pPr>
    </w:p>
    <w:p w:rsidR="002F454E" w:rsidRDefault="00470968">
      <w:pPr>
        <w:spacing w:after="0" w:line="240" w:lineRule="auto"/>
        <w:jc w:val="both"/>
        <w:rPr>
          <w:rFonts w:ascii="Tahoma" w:eastAsia="Tahoma" w:hAnsi="Tahoma" w:cs="Tahoma"/>
          <w:b/>
          <w:sz w:val="16"/>
          <w:u w:val="single"/>
        </w:rPr>
      </w:pPr>
      <w:r>
        <w:rPr>
          <w:rFonts w:ascii="Tahoma" w:eastAsia="Tahoma" w:hAnsi="Tahoma" w:cs="Tahoma"/>
          <w:b/>
          <w:sz w:val="16"/>
        </w:rPr>
        <w:t xml:space="preserve">11-2 : </w:t>
      </w:r>
      <w:r>
        <w:rPr>
          <w:rFonts w:ascii="Tahoma" w:eastAsia="Tahoma" w:hAnsi="Tahoma" w:cs="Tahoma"/>
          <w:b/>
          <w:sz w:val="16"/>
          <w:u w:val="single"/>
        </w:rPr>
        <w:t>Sanctions disciplinaires</w:t>
      </w:r>
    </w:p>
    <w:p w:rsidR="002F454E" w:rsidRDefault="002F454E">
      <w:pPr>
        <w:spacing w:after="0" w:line="240" w:lineRule="auto"/>
        <w:jc w:val="both"/>
        <w:rPr>
          <w:rFonts w:ascii="Tahoma" w:eastAsia="Tahoma" w:hAnsi="Tahoma" w:cs="Tahoma"/>
          <w:sz w:val="16"/>
        </w:rPr>
      </w:pPr>
    </w:p>
    <w:p w:rsidR="002F454E" w:rsidRDefault="00470968">
      <w:pPr>
        <w:spacing w:after="0" w:line="276" w:lineRule="auto"/>
        <w:jc w:val="both"/>
        <w:rPr>
          <w:rFonts w:ascii="Tahoma" w:eastAsia="Tahoma" w:hAnsi="Tahoma" w:cs="Tahoma"/>
          <w:i/>
          <w:sz w:val="16"/>
        </w:rPr>
      </w:pPr>
      <w:r>
        <w:rPr>
          <w:rFonts w:ascii="Tahoma" w:eastAsia="Tahoma" w:hAnsi="Tahoma" w:cs="Tahoma"/>
          <w:sz w:val="16"/>
        </w:rPr>
        <w:t>Les sanctions disciplinaires concernent les atteintes aux personnes et aux biens et les manquements graves aux obligations des élèves. Elles peuvent être prononcées avec un sursis sur toute l’année scolaire.</w:t>
      </w:r>
    </w:p>
    <w:p w:rsidR="002F454E" w:rsidRDefault="00470968">
      <w:pPr>
        <w:spacing w:after="0" w:line="276" w:lineRule="auto"/>
        <w:rPr>
          <w:rFonts w:ascii="Tahoma" w:eastAsia="Tahoma" w:hAnsi="Tahoma" w:cs="Tahoma"/>
          <w:sz w:val="16"/>
        </w:rPr>
      </w:pPr>
      <w:r>
        <w:rPr>
          <w:rFonts w:ascii="Tahoma" w:eastAsia="Tahoma" w:hAnsi="Tahoma" w:cs="Tahoma"/>
          <w:sz w:val="16"/>
        </w:rPr>
        <w:t xml:space="preserve">Elles peuvent être prises et prononcées par le chef d’établissement ou son adjoint et/ou par le conseil de discipline selon l’échelle suivante : </w:t>
      </w:r>
    </w:p>
    <w:p w:rsidR="002F454E" w:rsidRDefault="00470968">
      <w:pPr>
        <w:numPr>
          <w:ilvl w:val="0"/>
          <w:numId w:val="7"/>
        </w:numPr>
        <w:tabs>
          <w:tab w:val="left" w:pos="720"/>
        </w:tabs>
        <w:spacing w:after="0" w:line="240" w:lineRule="auto"/>
        <w:ind w:left="720" w:hanging="360"/>
        <w:jc w:val="both"/>
        <w:rPr>
          <w:rFonts w:ascii="Tahoma" w:eastAsia="Tahoma" w:hAnsi="Tahoma" w:cs="Tahoma"/>
          <w:i/>
          <w:sz w:val="16"/>
        </w:rPr>
      </w:pPr>
      <w:r>
        <w:rPr>
          <w:rFonts w:ascii="Tahoma" w:eastAsia="Tahoma" w:hAnsi="Tahoma" w:cs="Tahoma"/>
          <w:sz w:val="16"/>
        </w:rPr>
        <w:t>L’avertissement</w:t>
      </w:r>
    </w:p>
    <w:p w:rsidR="002F454E" w:rsidRDefault="00470968">
      <w:pPr>
        <w:numPr>
          <w:ilvl w:val="0"/>
          <w:numId w:val="7"/>
        </w:numPr>
        <w:tabs>
          <w:tab w:val="left" w:pos="720"/>
        </w:tabs>
        <w:spacing w:after="0" w:line="240" w:lineRule="auto"/>
        <w:ind w:left="720" w:hanging="360"/>
        <w:jc w:val="both"/>
        <w:rPr>
          <w:rFonts w:ascii="Tahoma" w:eastAsia="Tahoma" w:hAnsi="Tahoma" w:cs="Tahoma"/>
          <w:i/>
          <w:sz w:val="16"/>
        </w:rPr>
      </w:pPr>
      <w:r>
        <w:rPr>
          <w:rFonts w:ascii="Tahoma" w:eastAsia="Tahoma" w:hAnsi="Tahoma" w:cs="Tahoma"/>
          <w:sz w:val="16"/>
        </w:rPr>
        <w:t>Le blâme</w:t>
      </w:r>
    </w:p>
    <w:p w:rsidR="002F454E" w:rsidRDefault="00470968">
      <w:pPr>
        <w:numPr>
          <w:ilvl w:val="0"/>
          <w:numId w:val="7"/>
        </w:numPr>
        <w:tabs>
          <w:tab w:val="left" w:pos="720"/>
        </w:tabs>
        <w:spacing w:after="0" w:line="240" w:lineRule="auto"/>
        <w:ind w:left="720" w:hanging="360"/>
        <w:jc w:val="both"/>
        <w:rPr>
          <w:rFonts w:ascii="Tahoma" w:eastAsia="Tahoma" w:hAnsi="Tahoma" w:cs="Tahoma"/>
          <w:i/>
          <w:sz w:val="16"/>
        </w:rPr>
      </w:pPr>
      <w:r>
        <w:rPr>
          <w:rFonts w:ascii="Tahoma" w:eastAsia="Tahoma" w:hAnsi="Tahoma" w:cs="Tahoma"/>
          <w:sz w:val="16"/>
        </w:rPr>
        <w:t>La mesure de responsabilisation</w:t>
      </w:r>
    </w:p>
    <w:p w:rsidR="002F454E" w:rsidRDefault="00470968">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spacing w:after="0" w:line="240" w:lineRule="auto"/>
        <w:ind w:left="720" w:hanging="360"/>
        <w:jc w:val="both"/>
        <w:rPr>
          <w:rFonts w:ascii="Tahoma" w:eastAsia="Tahoma" w:hAnsi="Tahoma" w:cs="Tahoma"/>
          <w:b/>
          <w:sz w:val="16"/>
        </w:rPr>
      </w:pPr>
      <w:r>
        <w:rPr>
          <w:rFonts w:ascii="Tahoma" w:eastAsia="Tahoma" w:hAnsi="Tahoma" w:cs="Tahoma"/>
          <w:sz w:val="16"/>
        </w:rPr>
        <w:t xml:space="preserve">Exclusion temporaire d'un </w:t>
      </w:r>
      <w:proofErr w:type="gramStart"/>
      <w:r>
        <w:rPr>
          <w:rFonts w:ascii="Tahoma" w:eastAsia="Tahoma" w:hAnsi="Tahoma" w:cs="Tahoma"/>
          <w:sz w:val="16"/>
        </w:rPr>
        <w:t>cours:</w:t>
      </w:r>
      <w:proofErr w:type="gramEnd"/>
      <w:r>
        <w:rPr>
          <w:rFonts w:ascii="Tahoma" w:eastAsia="Tahoma" w:hAnsi="Tahoma" w:cs="Tahoma"/>
          <w:sz w:val="16"/>
        </w:rPr>
        <w:t xml:space="preserve"> elle doit rester exceptionnelle.</w:t>
      </w:r>
    </w:p>
    <w:p w:rsidR="002F454E" w:rsidRDefault="00470968">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spacing w:after="0" w:line="240" w:lineRule="auto"/>
        <w:ind w:left="720" w:hanging="360"/>
        <w:jc w:val="both"/>
        <w:rPr>
          <w:rFonts w:ascii="Tahoma" w:eastAsia="Tahoma" w:hAnsi="Tahoma" w:cs="Tahoma"/>
          <w:b/>
          <w:sz w:val="16"/>
        </w:rPr>
      </w:pPr>
      <w:r>
        <w:rPr>
          <w:rFonts w:ascii="Tahoma" w:eastAsia="Tahoma" w:hAnsi="Tahoma" w:cs="Tahoma"/>
          <w:sz w:val="16"/>
        </w:rPr>
        <w:t>Exclusion temporaire de la classe : elle ne peut excéder 8 jours. L’élève est accueilli dans l’établissement pour y travailler.</w:t>
      </w:r>
    </w:p>
    <w:p w:rsidR="002F454E" w:rsidRDefault="00470968">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spacing w:after="0" w:line="240" w:lineRule="auto"/>
        <w:ind w:left="720" w:hanging="360"/>
        <w:jc w:val="both"/>
        <w:rPr>
          <w:rFonts w:ascii="Tahoma" w:eastAsia="Tahoma" w:hAnsi="Tahoma" w:cs="Tahoma"/>
          <w:b/>
          <w:sz w:val="16"/>
        </w:rPr>
      </w:pPr>
      <w:r>
        <w:rPr>
          <w:rFonts w:ascii="Tahoma" w:eastAsia="Tahoma" w:hAnsi="Tahoma" w:cs="Tahoma"/>
          <w:sz w:val="16"/>
        </w:rPr>
        <w:t>Exclusion temporaire de l’établissement ou l’un de ses services annexes. La durée ne peut excéder 8 jours.</w:t>
      </w:r>
    </w:p>
    <w:p w:rsidR="002F454E" w:rsidRDefault="00470968">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spacing w:after="0" w:line="240" w:lineRule="auto"/>
        <w:ind w:left="720" w:hanging="360"/>
        <w:jc w:val="both"/>
        <w:rPr>
          <w:rFonts w:ascii="Tahoma" w:eastAsia="Tahoma" w:hAnsi="Tahoma" w:cs="Tahoma"/>
          <w:b/>
          <w:sz w:val="16"/>
        </w:rPr>
      </w:pPr>
      <w:r>
        <w:rPr>
          <w:rFonts w:ascii="Tahoma" w:eastAsia="Tahoma" w:hAnsi="Tahoma" w:cs="Tahoma"/>
          <w:sz w:val="16"/>
        </w:rPr>
        <w:t>Exclusion définitive de l’établissement ou l’un de ses services annexes. Le conseil de discipline est seul compétent pour prononcer cette sanction.</w:t>
      </w:r>
    </w:p>
    <w:p w:rsidR="002F454E" w:rsidRDefault="002F45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spacing w:after="0" w:line="240" w:lineRule="auto"/>
        <w:jc w:val="both"/>
        <w:rPr>
          <w:rFonts w:ascii="Tahoma" w:eastAsia="Tahoma" w:hAnsi="Tahoma" w:cs="Tahoma"/>
          <w:sz w:val="16"/>
        </w:rPr>
      </w:pPr>
    </w:p>
    <w:p w:rsidR="002F454E" w:rsidRDefault="00470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spacing w:after="0" w:line="240" w:lineRule="auto"/>
        <w:jc w:val="both"/>
        <w:rPr>
          <w:rFonts w:ascii="Tahoma" w:eastAsia="Tahoma" w:hAnsi="Tahoma" w:cs="Tahoma"/>
          <w:sz w:val="16"/>
        </w:rPr>
      </w:pPr>
      <w:r>
        <w:rPr>
          <w:rFonts w:ascii="Tahoma" w:eastAsia="Tahoma" w:hAnsi="Tahoma" w:cs="Tahoma"/>
          <w:sz w:val="16"/>
        </w:rPr>
        <w:t>Les sanctions peuvent être assorties d’un sursis total ou partiel.</w:t>
      </w:r>
    </w:p>
    <w:p w:rsidR="002F454E" w:rsidRDefault="002F45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spacing w:after="0" w:line="240" w:lineRule="auto"/>
        <w:jc w:val="both"/>
        <w:rPr>
          <w:rFonts w:ascii="Tahoma" w:eastAsia="Tahoma" w:hAnsi="Tahoma" w:cs="Tahoma"/>
          <w:sz w:val="16"/>
        </w:rPr>
      </w:pPr>
    </w:p>
    <w:p w:rsidR="002F454E" w:rsidRDefault="00470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spacing w:after="0" w:line="240" w:lineRule="auto"/>
        <w:jc w:val="both"/>
        <w:rPr>
          <w:rFonts w:ascii="Tahoma" w:eastAsia="Tahoma" w:hAnsi="Tahoma" w:cs="Tahoma"/>
          <w:b/>
          <w:sz w:val="16"/>
          <w:u w:val="single"/>
        </w:rPr>
      </w:pPr>
      <w:r>
        <w:rPr>
          <w:rFonts w:ascii="Tahoma" w:eastAsia="Tahoma" w:hAnsi="Tahoma" w:cs="Tahoma"/>
          <w:b/>
          <w:sz w:val="16"/>
          <w:u w:val="single"/>
        </w:rPr>
        <w:t xml:space="preserve"> </w:t>
      </w:r>
    </w:p>
    <w:p w:rsidR="002F454E" w:rsidRDefault="002F454E">
      <w:pPr>
        <w:spacing w:after="200" w:line="276" w:lineRule="auto"/>
        <w:rPr>
          <w:rFonts w:ascii="Tahoma" w:eastAsia="Tahoma" w:hAnsi="Tahoma" w:cs="Tahoma"/>
          <w:b/>
          <w:sz w:val="16"/>
          <w:u w:val="single"/>
        </w:rPr>
      </w:pPr>
    </w:p>
    <w:p w:rsidR="002F454E" w:rsidRDefault="00470968">
      <w:pPr>
        <w:spacing w:after="0" w:line="276" w:lineRule="auto"/>
        <w:rPr>
          <w:rFonts w:ascii="Tahoma" w:eastAsia="Tahoma" w:hAnsi="Tahoma" w:cs="Tahoma"/>
          <w:b/>
          <w:sz w:val="16"/>
          <w:u w:val="single"/>
        </w:rPr>
      </w:pPr>
      <w:proofErr w:type="gramStart"/>
      <w:r>
        <w:rPr>
          <w:rFonts w:ascii="Tahoma" w:eastAsia="Tahoma" w:hAnsi="Tahoma" w:cs="Tahoma"/>
          <w:b/>
          <w:sz w:val="16"/>
          <w:u w:val="single"/>
        </w:rPr>
        <w:t>Le  Conseil</w:t>
      </w:r>
      <w:proofErr w:type="gramEnd"/>
      <w:r>
        <w:rPr>
          <w:rFonts w:ascii="Tahoma" w:eastAsia="Tahoma" w:hAnsi="Tahoma" w:cs="Tahoma"/>
          <w:b/>
          <w:sz w:val="16"/>
          <w:u w:val="single"/>
        </w:rPr>
        <w:t xml:space="preserve"> de discipline</w:t>
      </w:r>
    </w:p>
    <w:p w:rsidR="002F454E" w:rsidRDefault="0047096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76" w:lineRule="auto"/>
        <w:jc w:val="both"/>
        <w:rPr>
          <w:rFonts w:ascii="Tahoma" w:eastAsia="Tahoma" w:hAnsi="Tahoma" w:cs="Tahoma"/>
          <w:sz w:val="16"/>
        </w:rPr>
      </w:pPr>
      <w:r>
        <w:rPr>
          <w:rFonts w:ascii="Tahoma" w:eastAsia="Tahoma" w:hAnsi="Tahoma" w:cs="Tahoma"/>
          <w:sz w:val="16"/>
        </w:rPr>
        <w:t>Le chef d'établissement prend la décision de saisir le conseil de discipline, en s’entourant des avis nécessaires, pour une exclusion supérieure à 8 jours ou pour une exclusion définitive du collège. Le conseil de discipline est constitué de membres élus par le conseil d'administration (parents, élèves, professeurs) et de membres de droit (direction et CPE).</w:t>
      </w:r>
    </w:p>
    <w:p w:rsidR="002F454E" w:rsidRDefault="00470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spacing w:after="0" w:line="240" w:lineRule="auto"/>
        <w:jc w:val="both"/>
        <w:rPr>
          <w:rFonts w:ascii="Tahoma" w:eastAsia="Tahoma" w:hAnsi="Tahoma" w:cs="Tahoma"/>
          <w:sz w:val="16"/>
        </w:rPr>
      </w:pPr>
      <w:r>
        <w:rPr>
          <w:rFonts w:ascii="Tahoma" w:eastAsia="Tahoma" w:hAnsi="Tahoma" w:cs="Tahoma"/>
          <w:sz w:val="16"/>
        </w:rPr>
        <w:t>S’il l'estime nécessaire, le chef d'établissement peut interdire par mesure conservatoire l'accès de l'établissement et de ses locaux à un élève jusqu'à ce qu'il ait été statué sur son cas, au plan disciplinaire ou au plan judiciaire. Cette mesure ne constitue pas une sanction.</w:t>
      </w:r>
    </w:p>
    <w:p w:rsidR="002F454E" w:rsidRDefault="00470968">
      <w:pPr>
        <w:spacing w:after="0" w:line="240" w:lineRule="auto"/>
        <w:jc w:val="both"/>
        <w:rPr>
          <w:rFonts w:ascii="Tahoma" w:eastAsia="Tahoma" w:hAnsi="Tahoma" w:cs="Tahoma"/>
          <w:b/>
          <w:sz w:val="16"/>
        </w:rPr>
      </w:pPr>
      <w:r>
        <w:rPr>
          <w:rFonts w:ascii="Tahoma" w:eastAsia="Tahoma" w:hAnsi="Tahoma" w:cs="Tahoma"/>
          <w:b/>
          <w:sz w:val="16"/>
        </w:rPr>
        <w:t xml:space="preserve">11-3 : </w:t>
      </w:r>
      <w:r>
        <w:rPr>
          <w:rFonts w:ascii="Tahoma" w:eastAsia="Tahoma" w:hAnsi="Tahoma" w:cs="Tahoma"/>
          <w:b/>
          <w:sz w:val="16"/>
          <w:u w:val="single"/>
        </w:rPr>
        <w:t>Les mesures alternatives aux sanctions</w:t>
      </w:r>
    </w:p>
    <w:p w:rsidR="002F454E" w:rsidRDefault="002F454E">
      <w:pPr>
        <w:spacing w:after="0" w:line="240" w:lineRule="auto"/>
        <w:jc w:val="both"/>
        <w:rPr>
          <w:rFonts w:ascii="Tahoma" w:eastAsia="Tahoma" w:hAnsi="Tahoma" w:cs="Tahoma"/>
          <w:sz w:val="16"/>
        </w:rPr>
      </w:pPr>
    </w:p>
    <w:p w:rsidR="002F454E" w:rsidRDefault="00470968">
      <w:pPr>
        <w:spacing w:after="0" w:line="276" w:lineRule="auto"/>
        <w:rPr>
          <w:rFonts w:ascii="Tahoma" w:eastAsia="Tahoma" w:hAnsi="Tahoma" w:cs="Tahoma"/>
          <w:b/>
          <w:sz w:val="16"/>
        </w:rPr>
      </w:pPr>
      <w:r>
        <w:rPr>
          <w:rFonts w:ascii="Tahoma" w:eastAsia="Tahoma" w:hAnsi="Tahoma" w:cs="Tahoma"/>
          <w:b/>
          <w:sz w:val="16"/>
        </w:rPr>
        <w:t>Commission éducative : absentéisme ou disciplinaire</w:t>
      </w:r>
    </w:p>
    <w:p w:rsidR="002F454E" w:rsidRDefault="00470968">
      <w:pPr>
        <w:spacing w:after="0" w:line="276" w:lineRule="auto"/>
        <w:rPr>
          <w:rFonts w:ascii="Tahoma" w:eastAsia="Tahoma" w:hAnsi="Tahoma" w:cs="Tahoma"/>
          <w:sz w:val="16"/>
        </w:rPr>
      </w:pPr>
      <w:r>
        <w:rPr>
          <w:rFonts w:ascii="Tahoma" w:eastAsia="Tahoma" w:hAnsi="Tahoma" w:cs="Tahoma"/>
          <w:sz w:val="16"/>
        </w:rPr>
        <w:t>Elle comprend au moins des professeurs dont le professeur principal et l</w:t>
      </w:r>
      <w:r w:rsidR="000C52F0">
        <w:rPr>
          <w:rFonts w:ascii="Tahoma" w:eastAsia="Tahoma" w:hAnsi="Tahoma" w:cs="Tahoma"/>
          <w:sz w:val="16"/>
        </w:rPr>
        <w:t>e</w:t>
      </w:r>
      <w:r>
        <w:rPr>
          <w:rFonts w:ascii="Tahoma" w:eastAsia="Tahoma" w:hAnsi="Tahoma" w:cs="Tahoma"/>
          <w:sz w:val="16"/>
        </w:rPr>
        <w:t xml:space="preserve"> CPE. Elle est présidée par le chef d’établissement ou son adjoint. La commission peut inviter toute personne qu’elle juge nécessaire à la compréhension de la situation de l’élève, y </w:t>
      </w:r>
      <w:r>
        <w:rPr>
          <w:rFonts w:ascii="Tahoma" w:eastAsia="Tahoma" w:hAnsi="Tahoma" w:cs="Tahoma"/>
          <w:sz w:val="16"/>
        </w:rPr>
        <w:lastRenderedPageBreak/>
        <w:t>compris un élève victime de l’agissement de ses camarades. Les membres de la commission sont soumis à l’obligation du secret.</w:t>
      </w:r>
    </w:p>
    <w:p w:rsidR="002F454E" w:rsidRDefault="00470968">
      <w:pPr>
        <w:spacing w:after="0" w:line="276" w:lineRule="auto"/>
        <w:rPr>
          <w:rFonts w:ascii="Tahoma" w:eastAsia="Tahoma" w:hAnsi="Tahoma" w:cs="Tahoma"/>
          <w:sz w:val="16"/>
        </w:rPr>
      </w:pPr>
      <w:r>
        <w:rPr>
          <w:rFonts w:ascii="Tahoma" w:eastAsia="Tahoma" w:hAnsi="Tahoma" w:cs="Tahoma"/>
          <w:sz w:val="16"/>
        </w:rPr>
        <w:t>Le chef d’établissement décide de la tenue de la commission éducative et en précise les motifs : absences trop nombreuses, problèmes récurrents de comportement, démotivation de l’élève se traduisant par une baisse des résultats scolaires....</w:t>
      </w:r>
    </w:p>
    <w:p w:rsidR="002F454E" w:rsidRDefault="00470968">
      <w:pPr>
        <w:spacing w:after="0" w:line="276" w:lineRule="auto"/>
        <w:rPr>
          <w:rFonts w:ascii="Tahoma" w:eastAsia="Tahoma" w:hAnsi="Tahoma" w:cs="Tahoma"/>
          <w:sz w:val="16"/>
        </w:rPr>
      </w:pPr>
      <w:r>
        <w:rPr>
          <w:rFonts w:ascii="Tahoma" w:eastAsia="Tahoma" w:hAnsi="Tahoma" w:cs="Tahoma"/>
          <w:sz w:val="16"/>
        </w:rPr>
        <w:t>Elle a pour objet d’élaborer des réponses éducatives (contrat d’engagement, mesure de réparation, de responsabilisation) afin d’éviter un conseil de discipline ou des sanctions plus lourdes. La commission se réserve le droit de prononcer à l’encontre de l’élève une sanction disciplinaire si elle permet d’aider l’élève à comprendre ses actes.</w:t>
      </w:r>
    </w:p>
    <w:p w:rsidR="002F454E" w:rsidRDefault="00470968">
      <w:pPr>
        <w:spacing w:after="0" w:line="276" w:lineRule="auto"/>
        <w:rPr>
          <w:rFonts w:ascii="Tahoma" w:eastAsia="Tahoma" w:hAnsi="Tahoma" w:cs="Tahoma"/>
          <w:sz w:val="16"/>
        </w:rPr>
      </w:pPr>
      <w:r>
        <w:rPr>
          <w:rFonts w:ascii="Tahoma" w:eastAsia="Tahoma" w:hAnsi="Tahoma" w:cs="Tahoma"/>
          <w:sz w:val="16"/>
        </w:rPr>
        <w:t>Le représentant légal est informé par courrier de la tenue de la commission où il sera convié.</w:t>
      </w:r>
    </w:p>
    <w:p w:rsidR="002F454E" w:rsidRDefault="002F454E">
      <w:pPr>
        <w:spacing w:after="0" w:line="276" w:lineRule="auto"/>
        <w:rPr>
          <w:rFonts w:ascii="Tahoma" w:eastAsia="Tahoma" w:hAnsi="Tahoma" w:cs="Tahoma"/>
          <w:sz w:val="16"/>
        </w:rPr>
      </w:pPr>
    </w:p>
    <w:p w:rsidR="002F454E" w:rsidRDefault="00470968">
      <w:pPr>
        <w:spacing w:after="0" w:line="276" w:lineRule="auto"/>
        <w:rPr>
          <w:rFonts w:ascii="Tahoma" w:eastAsia="Tahoma" w:hAnsi="Tahoma" w:cs="Tahoma"/>
          <w:b/>
          <w:sz w:val="16"/>
        </w:rPr>
      </w:pPr>
      <w:r>
        <w:rPr>
          <w:rFonts w:ascii="Tahoma" w:eastAsia="Tahoma" w:hAnsi="Tahoma" w:cs="Tahoma"/>
          <w:b/>
          <w:sz w:val="16"/>
        </w:rPr>
        <w:t>Le groupe de prévention du décrochage scolaire</w:t>
      </w:r>
    </w:p>
    <w:p w:rsidR="002F454E" w:rsidRDefault="00470968">
      <w:pPr>
        <w:spacing w:after="0" w:line="276" w:lineRule="auto"/>
        <w:rPr>
          <w:rFonts w:ascii="Tahoma" w:eastAsia="Tahoma" w:hAnsi="Tahoma" w:cs="Tahoma"/>
          <w:sz w:val="16"/>
        </w:rPr>
      </w:pPr>
      <w:r>
        <w:rPr>
          <w:rFonts w:ascii="Tahoma" w:eastAsia="Tahoma" w:hAnsi="Tahoma" w:cs="Tahoma"/>
          <w:sz w:val="16"/>
        </w:rPr>
        <w:t>Il se réunit au moins une fois par trimestre pour étudier le cas des élèves qui commenceraient à être en difficulté, suite au signalement des professeurs, de l</w:t>
      </w:r>
      <w:r w:rsidR="000C52F0">
        <w:rPr>
          <w:rFonts w:ascii="Tahoma" w:eastAsia="Tahoma" w:hAnsi="Tahoma" w:cs="Tahoma"/>
          <w:sz w:val="16"/>
        </w:rPr>
        <w:t>e</w:t>
      </w:r>
      <w:r>
        <w:rPr>
          <w:rFonts w:ascii="Tahoma" w:eastAsia="Tahoma" w:hAnsi="Tahoma" w:cs="Tahoma"/>
          <w:sz w:val="16"/>
        </w:rPr>
        <w:t xml:space="preserve"> CPE ou des représentants légaux. Il est présidé par le chef d’établissement ou son adjoint (e) et est assisté de l</w:t>
      </w:r>
      <w:r w:rsidR="000C52F0">
        <w:rPr>
          <w:rFonts w:ascii="Tahoma" w:eastAsia="Tahoma" w:hAnsi="Tahoma" w:cs="Tahoma"/>
          <w:sz w:val="16"/>
        </w:rPr>
        <w:t>e</w:t>
      </w:r>
      <w:r>
        <w:rPr>
          <w:rFonts w:ascii="Tahoma" w:eastAsia="Tahoma" w:hAnsi="Tahoma" w:cs="Tahoma"/>
          <w:sz w:val="16"/>
        </w:rPr>
        <w:t xml:space="preserve"> CPE, de l’infirmière, de l’assistante sociale, et de la psychologue scolaire de l’éducation nationale et du professeur principal lorsque cela est nécessaire. L’objectif est de mettre en place des actions, un plan de suivi de l’élève afin de favoriser l’accrochage scolaire.</w:t>
      </w:r>
    </w:p>
    <w:p w:rsidR="002F454E" w:rsidRDefault="002F454E">
      <w:pPr>
        <w:spacing w:after="0" w:line="240" w:lineRule="auto"/>
        <w:jc w:val="both"/>
        <w:rPr>
          <w:rFonts w:ascii="Tahoma" w:eastAsia="Tahoma" w:hAnsi="Tahoma" w:cs="Tahoma"/>
          <w:sz w:val="16"/>
          <w:u w:val="single"/>
        </w:rPr>
      </w:pPr>
    </w:p>
    <w:p w:rsidR="002F454E" w:rsidRDefault="002F454E">
      <w:pPr>
        <w:spacing w:after="0" w:line="240" w:lineRule="auto"/>
        <w:jc w:val="center"/>
        <w:rPr>
          <w:rFonts w:ascii="Tahoma" w:eastAsia="Tahoma" w:hAnsi="Tahoma" w:cs="Tahoma"/>
          <w:b/>
          <w:color w:val="FF0000"/>
          <w:sz w:val="16"/>
          <w:u w:val="single"/>
        </w:rPr>
      </w:pPr>
    </w:p>
    <w:p w:rsidR="002F454E" w:rsidRDefault="00470968">
      <w:pPr>
        <w:spacing w:after="0" w:line="240" w:lineRule="auto"/>
        <w:jc w:val="center"/>
        <w:rPr>
          <w:rFonts w:ascii="Tahoma" w:eastAsia="Tahoma" w:hAnsi="Tahoma" w:cs="Tahoma"/>
          <w:b/>
          <w:color w:val="FF0000"/>
          <w:sz w:val="16"/>
          <w:u w:val="single"/>
        </w:rPr>
      </w:pPr>
      <w:r>
        <w:rPr>
          <w:rFonts w:ascii="Tahoma" w:eastAsia="Tahoma" w:hAnsi="Tahoma" w:cs="Tahoma"/>
          <w:b/>
          <w:color w:val="FF0000"/>
          <w:sz w:val="16"/>
          <w:u w:val="single"/>
        </w:rPr>
        <w:t>PARTIE 3 : LES DROITS DES ELEVES</w:t>
      </w:r>
    </w:p>
    <w:p w:rsidR="002F454E" w:rsidRDefault="002F454E">
      <w:pPr>
        <w:spacing w:after="0" w:line="240" w:lineRule="auto"/>
        <w:jc w:val="both"/>
        <w:rPr>
          <w:rFonts w:ascii="Tahoma" w:eastAsia="Tahoma" w:hAnsi="Tahoma" w:cs="Tahoma"/>
          <w:sz w:val="16"/>
        </w:rPr>
      </w:pPr>
    </w:p>
    <w:p w:rsidR="002F454E" w:rsidRDefault="002F454E">
      <w:pPr>
        <w:spacing w:after="0" w:line="240" w:lineRule="auto"/>
        <w:jc w:val="both"/>
        <w:rPr>
          <w:rFonts w:ascii="Tahoma" w:eastAsia="Tahoma" w:hAnsi="Tahoma" w:cs="Tahoma"/>
          <w:sz w:val="16"/>
        </w:rPr>
      </w:pPr>
    </w:p>
    <w:p w:rsidR="002F454E" w:rsidRDefault="00470968">
      <w:pPr>
        <w:spacing w:after="0" w:line="276" w:lineRule="auto"/>
        <w:rPr>
          <w:rFonts w:ascii="Tahoma" w:eastAsia="Tahoma" w:hAnsi="Tahoma" w:cs="Tahoma"/>
          <w:b/>
          <w:sz w:val="16"/>
          <w:u w:val="single"/>
        </w:rPr>
      </w:pPr>
      <w:r>
        <w:rPr>
          <w:rFonts w:ascii="Tahoma" w:eastAsia="Tahoma" w:hAnsi="Tahoma" w:cs="Tahoma"/>
          <w:b/>
          <w:sz w:val="16"/>
          <w:u w:val="single"/>
        </w:rPr>
        <w:t>Article 12 : Droits individuels</w:t>
      </w:r>
    </w:p>
    <w:p w:rsidR="002F454E" w:rsidRDefault="002F454E">
      <w:pPr>
        <w:spacing w:after="0" w:line="276" w:lineRule="auto"/>
        <w:rPr>
          <w:rFonts w:ascii="Tahoma" w:eastAsia="Tahoma" w:hAnsi="Tahoma" w:cs="Tahoma"/>
          <w:b/>
          <w:sz w:val="16"/>
          <w:u w:val="single"/>
        </w:rPr>
      </w:pPr>
    </w:p>
    <w:p w:rsidR="002F454E" w:rsidRDefault="00470968">
      <w:pPr>
        <w:tabs>
          <w:tab w:val="left" w:pos="-851"/>
        </w:tabs>
        <w:spacing w:after="0" w:line="276" w:lineRule="auto"/>
        <w:jc w:val="both"/>
        <w:rPr>
          <w:rFonts w:ascii="Tahoma" w:eastAsia="Tahoma" w:hAnsi="Tahoma" w:cs="Tahoma"/>
          <w:sz w:val="16"/>
        </w:rPr>
      </w:pPr>
      <w:r>
        <w:rPr>
          <w:rFonts w:ascii="Tahoma" w:eastAsia="Tahoma" w:hAnsi="Tahoma" w:cs="Tahoma"/>
          <w:sz w:val="16"/>
        </w:rPr>
        <w:t xml:space="preserve">Tout élève </w:t>
      </w:r>
      <w:proofErr w:type="gramStart"/>
      <w:r>
        <w:rPr>
          <w:rFonts w:ascii="Tahoma" w:eastAsia="Tahoma" w:hAnsi="Tahoma" w:cs="Tahoma"/>
          <w:sz w:val="16"/>
        </w:rPr>
        <w:t>a</w:t>
      </w:r>
      <w:proofErr w:type="gramEnd"/>
      <w:r>
        <w:rPr>
          <w:rFonts w:ascii="Tahoma" w:eastAsia="Tahoma" w:hAnsi="Tahoma" w:cs="Tahoma"/>
          <w:sz w:val="16"/>
        </w:rPr>
        <w:t xml:space="preserve"> droit au respect de son intégrité physique et de sa liberté de conscience. Il a également droit au respect de son travail et de ses biens. Tout élève dispose de la liberté d’exprimer son opinion. Il en use dans un esprit de tolérance et de respect d’autrui.</w:t>
      </w:r>
    </w:p>
    <w:p w:rsidR="002F454E" w:rsidRDefault="002F454E">
      <w:pPr>
        <w:tabs>
          <w:tab w:val="left" w:pos="-851"/>
        </w:tabs>
        <w:spacing w:after="0" w:line="276" w:lineRule="auto"/>
        <w:jc w:val="both"/>
        <w:rPr>
          <w:rFonts w:ascii="Tahoma" w:eastAsia="Tahoma" w:hAnsi="Tahoma" w:cs="Tahoma"/>
          <w:sz w:val="16"/>
        </w:rPr>
      </w:pPr>
    </w:p>
    <w:p w:rsidR="002F454E" w:rsidRDefault="00470968">
      <w:pPr>
        <w:spacing w:after="0" w:line="276" w:lineRule="auto"/>
        <w:rPr>
          <w:rFonts w:ascii="Tahoma" w:eastAsia="Tahoma" w:hAnsi="Tahoma" w:cs="Tahoma"/>
          <w:b/>
          <w:sz w:val="16"/>
          <w:u w:val="single"/>
        </w:rPr>
      </w:pPr>
      <w:r>
        <w:rPr>
          <w:rFonts w:ascii="Tahoma" w:eastAsia="Tahoma" w:hAnsi="Tahoma" w:cs="Tahoma"/>
          <w:b/>
          <w:sz w:val="16"/>
          <w:u w:val="single"/>
        </w:rPr>
        <w:t>Article 13 : Droits collectifs</w:t>
      </w:r>
    </w:p>
    <w:p w:rsidR="002F454E" w:rsidRDefault="002F454E">
      <w:pPr>
        <w:spacing w:after="0" w:line="276" w:lineRule="auto"/>
        <w:rPr>
          <w:rFonts w:ascii="Tahoma" w:eastAsia="Tahoma" w:hAnsi="Tahoma" w:cs="Tahoma"/>
          <w:b/>
          <w:sz w:val="16"/>
          <w:u w:val="single"/>
        </w:rPr>
      </w:pPr>
    </w:p>
    <w:p w:rsidR="002F454E" w:rsidRDefault="00470968">
      <w:pPr>
        <w:spacing w:after="0" w:line="276" w:lineRule="auto"/>
        <w:rPr>
          <w:rFonts w:ascii="Tahoma" w:eastAsia="Tahoma" w:hAnsi="Tahoma" w:cs="Tahoma"/>
          <w:b/>
          <w:sz w:val="16"/>
          <w:u w:val="single"/>
        </w:rPr>
      </w:pPr>
      <w:r>
        <w:rPr>
          <w:rFonts w:ascii="Tahoma" w:eastAsia="Tahoma" w:hAnsi="Tahoma" w:cs="Tahoma"/>
          <w:b/>
          <w:sz w:val="16"/>
        </w:rPr>
        <w:t xml:space="preserve">13-1 : </w:t>
      </w:r>
      <w:r>
        <w:rPr>
          <w:rFonts w:ascii="Tahoma" w:eastAsia="Tahoma" w:hAnsi="Tahoma" w:cs="Tahoma"/>
          <w:b/>
          <w:sz w:val="16"/>
          <w:u w:val="single"/>
        </w:rPr>
        <w:t>Droit d’expression</w:t>
      </w:r>
    </w:p>
    <w:p w:rsidR="002F454E" w:rsidRDefault="002F454E">
      <w:pPr>
        <w:spacing w:after="0" w:line="276" w:lineRule="auto"/>
        <w:rPr>
          <w:rFonts w:ascii="Tahoma" w:eastAsia="Tahoma" w:hAnsi="Tahoma" w:cs="Tahoma"/>
          <w:b/>
          <w:sz w:val="16"/>
        </w:rPr>
      </w:pPr>
    </w:p>
    <w:p w:rsidR="002F454E" w:rsidRDefault="00470968">
      <w:pPr>
        <w:tabs>
          <w:tab w:val="left" w:pos="-851"/>
        </w:tabs>
        <w:spacing w:after="0" w:line="276" w:lineRule="auto"/>
        <w:jc w:val="both"/>
        <w:rPr>
          <w:rFonts w:ascii="Tahoma" w:eastAsia="Tahoma" w:hAnsi="Tahoma" w:cs="Tahoma"/>
          <w:sz w:val="16"/>
        </w:rPr>
      </w:pPr>
      <w:r>
        <w:rPr>
          <w:rFonts w:ascii="Tahoma" w:eastAsia="Tahoma" w:hAnsi="Tahoma" w:cs="Tahoma"/>
          <w:sz w:val="16"/>
        </w:rPr>
        <w:t xml:space="preserve">Le droit d’expression a pour objet de contribuer à l’information des élèves. Il doit donc porter sur des questions d’intérêt général. </w:t>
      </w:r>
    </w:p>
    <w:p w:rsidR="002F454E" w:rsidRDefault="00470968">
      <w:pPr>
        <w:tabs>
          <w:tab w:val="left" w:pos="-851"/>
        </w:tabs>
        <w:spacing w:after="0" w:line="276" w:lineRule="auto"/>
        <w:jc w:val="both"/>
        <w:rPr>
          <w:rFonts w:ascii="Tahoma" w:eastAsia="Tahoma" w:hAnsi="Tahoma" w:cs="Tahoma"/>
          <w:sz w:val="16"/>
        </w:rPr>
      </w:pPr>
      <w:r>
        <w:rPr>
          <w:rFonts w:ascii="Tahoma" w:eastAsia="Tahoma" w:hAnsi="Tahoma" w:cs="Tahoma"/>
          <w:sz w:val="16"/>
        </w:rPr>
        <w:t>Le droit d’expression collectif s’exerce par l’intermédiaire des délégués des élèves et par l’intermédiaire du conseil vie collégienne. Les délégués de classe peuvent recueillir les avis et propositions des élèves et les exprimer auprès du chef d’établissement et du conseil d’administration. Une formation est organisée par l’établissement pour permettre aux délégués de développer les savoirs, savoir-faire et savoir-être, nécessaires pour les aider dans leur fonction.</w:t>
      </w:r>
    </w:p>
    <w:p w:rsidR="002F454E" w:rsidRDefault="002F454E">
      <w:pPr>
        <w:tabs>
          <w:tab w:val="left" w:pos="-851"/>
        </w:tabs>
        <w:spacing w:after="0" w:line="276" w:lineRule="auto"/>
        <w:jc w:val="both"/>
        <w:rPr>
          <w:rFonts w:ascii="Tahoma" w:eastAsia="Tahoma" w:hAnsi="Tahoma" w:cs="Tahoma"/>
          <w:sz w:val="16"/>
        </w:rPr>
      </w:pPr>
    </w:p>
    <w:p w:rsidR="002F454E" w:rsidRDefault="00470968">
      <w:pPr>
        <w:spacing w:after="0" w:line="276" w:lineRule="auto"/>
        <w:rPr>
          <w:rFonts w:ascii="Tahoma" w:eastAsia="Tahoma" w:hAnsi="Tahoma" w:cs="Tahoma"/>
          <w:b/>
          <w:sz w:val="16"/>
          <w:u w:val="single"/>
        </w:rPr>
      </w:pPr>
      <w:r>
        <w:rPr>
          <w:rFonts w:ascii="Tahoma" w:eastAsia="Tahoma" w:hAnsi="Tahoma" w:cs="Tahoma"/>
          <w:b/>
          <w:sz w:val="16"/>
        </w:rPr>
        <w:t xml:space="preserve">13-2 : </w:t>
      </w:r>
      <w:r>
        <w:rPr>
          <w:rFonts w:ascii="Tahoma" w:eastAsia="Tahoma" w:hAnsi="Tahoma" w:cs="Tahoma"/>
          <w:b/>
          <w:sz w:val="16"/>
          <w:u w:val="single"/>
        </w:rPr>
        <w:t>Droit de publication et d’affichage</w:t>
      </w:r>
    </w:p>
    <w:p w:rsidR="002F454E" w:rsidRDefault="002F454E">
      <w:pPr>
        <w:spacing w:after="0" w:line="276" w:lineRule="auto"/>
        <w:rPr>
          <w:rFonts w:ascii="Tahoma" w:eastAsia="Tahoma" w:hAnsi="Tahoma" w:cs="Tahoma"/>
          <w:b/>
          <w:sz w:val="16"/>
        </w:rPr>
      </w:pPr>
    </w:p>
    <w:p w:rsidR="002F454E" w:rsidRDefault="00470968">
      <w:pPr>
        <w:tabs>
          <w:tab w:val="left" w:pos="-851"/>
        </w:tabs>
        <w:spacing w:after="0" w:line="276" w:lineRule="auto"/>
        <w:jc w:val="both"/>
        <w:rPr>
          <w:rFonts w:ascii="Tahoma" w:eastAsia="Tahoma" w:hAnsi="Tahoma" w:cs="Tahoma"/>
          <w:sz w:val="16"/>
        </w:rPr>
      </w:pPr>
      <w:r>
        <w:rPr>
          <w:rFonts w:ascii="Tahoma" w:eastAsia="Tahoma" w:hAnsi="Tahoma" w:cs="Tahoma"/>
          <w:sz w:val="16"/>
        </w:rPr>
        <w:t>Les publications rédigées par les élèves peuvent être diffusées dans l’établissement après accord du chef d’établissement. Un panneau d’affichage est mis à disposition des élèves dans le hall d’entrée. Aucun autre affichage n’est autorisé. L’affichage ne peut en aucun cas être anonyme. Ces écrits ne doivent porter atteinte ni aux droits d’autrui, ni à l’ordre public. Ils ne doivent être ni injurieux, ni diffamatoires, ni porter atteinte au respect de la vie privée. Les rédacteurs doivent s’interdire la calomnie et le mensonge.</w:t>
      </w:r>
    </w:p>
    <w:p w:rsidR="002F454E" w:rsidRDefault="00470968">
      <w:pPr>
        <w:tabs>
          <w:tab w:val="left" w:pos="-851"/>
        </w:tabs>
        <w:spacing w:after="0" w:line="276" w:lineRule="auto"/>
        <w:jc w:val="both"/>
        <w:rPr>
          <w:rFonts w:ascii="Tahoma" w:eastAsia="Tahoma" w:hAnsi="Tahoma" w:cs="Tahoma"/>
          <w:sz w:val="16"/>
        </w:rPr>
      </w:pPr>
      <w:r>
        <w:rPr>
          <w:rFonts w:ascii="Tahoma" w:eastAsia="Tahoma" w:hAnsi="Tahoma" w:cs="Tahoma"/>
          <w:sz w:val="16"/>
        </w:rPr>
        <w:t>Les textes de nature publicitaire ou commerciale (à objet lucratif), ainsi que ceux de nature politique ou confessionnelle sont prohibés. Certaines dérogations peuvent cependant être accordées à titre exceptionnel.</w:t>
      </w:r>
    </w:p>
    <w:p w:rsidR="002F454E" w:rsidRDefault="002F454E">
      <w:pPr>
        <w:tabs>
          <w:tab w:val="left" w:pos="-851"/>
        </w:tabs>
        <w:spacing w:after="0" w:line="276" w:lineRule="auto"/>
        <w:jc w:val="both"/>
        <w:rPr>
          <w:rFonts w:ascii="Tahoma" w:eastAsia="Tahoma" w:hAnsi="Tahoma" w:cs="Tahoma"/>
          <w:sz w:val="16"/>
        </w:rPr>
      </w:pPr>
    </w:p>
    <w:p w:rsidR="002F454E" w:rsidRDefault="00470968">
      <w:pPr>
        <w:spacing w:after="0" w:line="276" w:lineRule="auto"/>
        <w:rPr>
          <w:rFonts w:ascii="Tahoma" w:eastAsia="Tahoma" w:hAnsi="Tahoma" w:cs="Tahoma"/>
          <w:b/>
          <w:sz w:val="16"/>
          <w:u w:val="single"/>
        </w:rPr>
      </w:pPr>
      <w:r>
        <w:rPr>
          <w:rFonts w:ascii="Tahoma" w:eastAsia="Tahoma" w:hAnsi="Tahoma" w:cs="Tahoma"/>
          <w:b/>
          <w:sz w:val="16"/>
        </w:rPr>
        <w:t xml:space="preserve">13-3 : </w:t>
      </w:r>
      <w:r>
        <w:rPr>
          <w:rFonts w:ascii="Tahoma" w:eastAsia="Tahoma" w:hAnsi="Tahoma" w:cs="Tahoma"/>
          <w:b/>
          <w:sz w:val="16"/>
          <w:u w:val="single"/>
        </w:rPr>
        <w:t>Droit de réunion</w:t>
      </w:r>
    </w:p>
    <w:p w:rsidR="002F454E" w:rsidRDefault="00470968">
      <w:pPr>
        <w:tabs>
          <w:tab w:val="left" w:pos="-851"/>
        </w:tabs>
        <w:spacing w:after="0" w:line="276" w:lineRule="auto"/>
        <w:jc w:val="both"/>
        <w:rPr>
          <w:rFonts w:ascii="Tahoma" w:eastAsia="Tahoma" w:hAnsi="Tahoma" w:cs="Tahoma"/>
          <w:sz w:val="16"/>
        </w:rPr>
      </w:pPr>
      <w:r>
        <w:rPr>
          <w:rFonts w:ascii="Tahoma" w:eastAsia="Tahoma" w:hAnsi="Tahoma" w:cs="Tahoma"/>
          <w:sz w:val="16"/>
        </w:rPr>
        <w:t>Son objectif essentiel est de faciliter l’information. La demande d’autorisation doit être soumise au moins cinq jours avant au chef d’établissement qui fixera les modalités et veillera à ce que les points de vue exprimés restent conformes à la loi et aux principes fondamentaux du service public d’éducation.</w:t>
      </w:r>
    </w:p>
    <w:p w:rsidR="002F454E" w:rsidRDefault="00470968">
      <w:pPr>
        <w:tabs>
          <w:tab w:val="left" w:pos="-851"/>
        </w:tabs>
        <w:spacing w:after="0" w:line="276" w:lineRule="auto"/>
        <w:jc w:val="both"/>
        <w:rPr>
          <w:rFonts w:ascii="Tahoma" w:eastAsia="Tahoma" w:hAnsi="Tahoma" w:cs="Tahoma"/>
          <w:sz w:val="16"/>
        </w:rPr>
      </w:pPr>
      <w:r>
        <w:rPr>
          <w:rFonts w:ascii="Tahoma" w:eastAsia="Tahoma" w:hAnsi="Tahoma" w:cs="Tahoma"/>
          <w:sz w:val="16"/>
        </w:rPr>
        <w:t>Ce droit s’exerce en dehors des heures de cours prévues à l’emploi du temps des participants et seuls les délégués élèves peuvent en prendre l’initiative.</w:t>
      </w:r>
    </w:p>
    <w:p w:rsidR="002F454E" w:rsidRDefault="002F454E">
      <w:pPr>
        <w:spacing w:after="0" w:line="240" w:lineRule="auto"/>
        <w:jc w:val="both"/>
        <w:rPr>
          <w:rFonts w:ascii="Tahoma" w:eastAsia="Tahoma" w:hAnsi="Tahoma" w:cs="Tahoma"/>
          <w:sz w:val="16"/>
        </w:rPr>
      </w:pPr>
    </w:p>
    <w:p w:rsidR="002F454E" w:rsidRDefault="00470968">
      <w:pPr>
        <w:spacing w:after="0" w:line="240" w:lineRule="auto"/>
        <w:jc w:val="both"/>
        <w:rPr>
          <w:rFonts w:ascii="Tahoma" w:eastAsia="Tahoma" w:hAnsi="Tahoma" w:cs="Tahoma"/>
          <w:b/>
          <w:color w:val="FF0000"/>
          <w:sz w:val="16"/>
          <w:u w:val="single"/>
        </w:rPr>
      </w:pPr>
      <w:r>
        <w:rPr>
          <w:rFonts w:ascii="Tahoma" w:eastAsia="Tahoma" w:hAnsi="Tahoma" w:cs="Tahoma"/>
          <w:b/>
          <w:color w:val="FF0000"/>
          <w:sz w:val="16"/>
          <w:u w:val="single"/>
        </w:rPr>
        <w:t xml:space="preserve"> </w:t>
      </w:r>
    </w:p>
    <w:p w:rsidR="002F454E" w:rsidRDefault="002F454E">
      <w:pPr>
        <w:spacing w:after="200" w:line="276" w:lineRule="auto"/>
        <w:rPr>
          <w:rFonts w:ascii="Tahoma" w:eastAsia="Tahoma" w:hAnsi="Tahoma" w:cs="Tahoma"/>
          <w:b/>
          <w:color w:val="FF0000"/>
          <w:sz w:val="16"/>
          <w:u w:val="single"/>
        </w:rPr>
      </w:pPr>
    </w:p>
    <w:p w:rsidR="002F454E" w:rsidRDefault="00470968">
      <w:pPr>
        <w:spacing w:after="0" w:line="240" w:lineRule="auto"/>
        <w:jc w:val="center"/>
        <w:rPr>
          <w:rFonts w:ascii="Tahoma" w:eastAsia="Tahoma" w:hAnsi="Tahoma" w:cs="Tahoma"/>
          <w:b/>
          <w:color w:val="FF0000"/>
          <w:sz w:val="16"/>
          <w:u w:val="single"/>
        </w:rPr>
      </w:pPr>
      <w:r>
        <w:rPr>
          <w:rFonts w:ascii="Tahoma" w:eastAsia="Tahoma" w:hAnsi="Tahoma" w:cs="Tahoma"/>
          <w:b/>
          <w:color w:val="FF0000"/>
          <w:sz w:val="16"/>
          <w:u w:val="single"/>
        </w:rPr>
        <w:t xml:space="preserve">TITRE </w:t>
      </w:r>
      <w:proofErr w:type="gramStart"/>
      <w:r>
        <w:rPr>
          <w:rFonts w:ascii="Tahoma" w:eastAsia="Tahoma" w:hAnsi="Tahoma" w:cs="Tahoma"/>
          <w:b/>
          <w:color w:val="FF0000"/>
          <w:sz w:val="16"/>
          <w:u w:val="single"/>
        </w:rPr>
        <w:t>3</w:t>
      </w:r>
      <w:r>
        <w:rPr>
          <w:rFonts w:ascii="Tahoma" w:eastAsia="Tahoma" w:hAnsi="Tahoma" w:cs="Tahoma"/>
          <w:b/>
          <w:color w:val="FF0000"/>
          <w:sz w:val="16"/>
        </w:rPr>
        <w:t xml:space="preserve">  </w:t>
      </w:r>
      <w:r>
        <w:rPr>
          <w:rFonts w:ascii="Tahoma" w:eastAsia="Tahoma" w:hAnsi="Tahoma" w:cs="Tahoma"/>
          <w:b/>
          <w:color w:val="FF0000"/>
          <w:sz w:val="16"/>
          <w:u w:val="single"/>
        </w:rPr>
        <w:t>VIE</w:t>
      </w:r>
      <w:proofErr w:type="gramEnd"/>
      <w:r>
        <w:rPr>
          <w:rFonts w:ascii="Tahoma" w:eastAsia="Tahoma" w:hAnsi="Tahoma" w:cs="Tahoma"/>
          <w:b/>
          <w:color w:val="FF0000"/>
          <w:sz w:val="16"/>
          <w:u w:val="single"/>
        </w:rPr>
        <w:t xml:space="preserve"> ASSOCIATIVE – INFORMATIONS COMPLEMENTAIRES</w:t>
      </w:r>
    </w:p>
    <w:p w:rsidR="002F454E" w:rsidRDefault="002F454E">
      <w:pPr>
        <w:spacing w:after="0" w:line="240" w:lineRule="auto"/>
        <w:jc w:val="both"/>
        <w:rPr>
          <w:rFonts w:ascii="Tahoma" w:eastAsia="Tahoma" w:hAnsi="Tahoma" w:cs="Tahoma"/>
          <w:sz w:val="16"/>
        </w:rPr>
      </w:pPr>
    </w:p>
    <w:p w:rsidR="002F454E" w:rsidRDefault="00470968">
      <w:pPr>
        <w:spacing w:after="0" w:line="240" w:lineRule="auto"/>
        <w:jc w:val="both"/>
        <w:rPr>
          <w:rFonts w:ascii="Tahoma" w:eastAsia="Tahoma" w:hAnsi="Tahoma" w:cs="Tahoma"/>
          <w:b/>
          <w:sz w:val="16"/>
          <w:u w:val="single"/>
        </w:rPr>
      </w:pPr>
      <w:r>
        <w:rPr>
          <w:rFonts w:ascii="Tahoma" w:eastAsia="Tahoma" w:hAnsi="Tahoma" w:cs="Tahoma"/>
          <w:b/>
          <w:sz w:val="16"/>
          <w:u w:val="single"/>
        </w:rPr>
        <w:t>Article 14 : Les associations du collège</w:t>
      </w:r>
    </w:p>
    <w:p w:rsidR="002F454E" w:rsidRDefault="00470968">
      <w:pPr>
        <w:spacing w:after="0" w:line="240" w:lineRule="auto"/>
        <w:jc w:val="both"/>
        <w:rPr>
          <w:rFonts w:ascii="Tahoma" w:eastAsia="Tahoma" w:hAnsi="Tahoma" w:cs="Tahoma"/>
          <w:b/>
          <w:sz w:val="16"/>
        </w:rPr>
      </w:pPr>
      <w:r>
        <w:rPr>
          <w:rFonts w:ascii="Tahoma" w:eastAsia="Tahoma" w:hAnsi="Tahoma" w:cs="Tahoma"/>
          <w:b/>
          <w:sz w:val="16"/>
        </w:rPr>
        <w:t>Il existe deux associations au collège :</w:t>
      </w:r>
    </w:p>
    <w:p w:rsidR="002F454E" w:rsidRDefault="002F454E">
      <w:pPr>
        <w:spacing w:after="0" w:line="240" w:lineRule="auto"/>
        <w:jc w:val="both"/>
        <w:rPr>
          <w:rFonts w:ascii="Tahoma" w:eastAsia="Tahoma" w:hAnsi="Tahoma" w:cs="Tahoma"/>
          <w:b/>
          <w:sz w:val="16"/>
        </w:rPr>
      </w:pPr>
    </w:p>
    <w:p w:rsidR="002F454E" w:rsidRDefault="00470968">
      <w:pPr>
        <w:spacing w:after="0" w:line="240" w:lineRule="auto"/>
        <w:jc w:val="both"/>
        <w:rPr>
          <w:rFonts w:ascii="Tahoma" w:eastAsia="Tahoma" w:hAnsi="Tahoma" w:cs="Tahoma"/>
          <w:b/>
          <w:sz w:val="16"/>
          <w:u w:val="single"/>
        </w:rPr>
      </w:pPr>
      <w:r>
        <w:rPr>
          <w:rFonts w:ascii="Tahoma" w:eastAsia="Tahoma" w:hAnsi="Tahoma" w:cs="Tahoma"/>
          <w:b/>
          <w:sz w:val="16"/>
        </w:rPr>
        <w:t>L’</w:t>
      </w:r>
      <w:r>
        <w:rPr>
          <w:rFonts w:ascii="Tahoma" w:eastAsia="Tahoma" w:hAnsi="Tahoma" w:cs="Tahoma"/>
          <w:b/>
          <w:sz w:val="16"/>
          <w:u w:val="single"/>
        </w:rPr>
        <w:t>association sportive, affiliée à l’UNSS</w:t>
      </w:r>
    </w:p>
    <w:p w:rsidR="002F454E" w:rsidRDefault="00470968">
      <w:pPr>
        <w:spacing w:after="0" w:line="240" w:lineRule="auto"/>
        <w:jc w:val="both"/>
        <w:rPr>
          <w:rFonts w:ascii="Tahoma" w:eastAsia="Tahoma" w:hAnsi="Tahoma" w:cs="Tahoma"/>
          <w:sz w:val="16"/>
        </w:rPr>
      </w:pPr>
      <w:r>
        <w:rPr>
          <w:rFonts w:ascii="Tahoma" w:eastAsia="Tahoma" w:hAnsi="Tahoma" w:cs="Tahoma"/>
          <w:sz w:val="16"/>
        </w:rPr>
        <w:t>L’assemblée générale de début d’année fixe les modalités de son fonctionnement.</w:t>
      </w:r>
    </w:p>
    <w:p w:rsidR="002F454E" w:rsidRDefault="00470968">
      <w:pPr>
        <w:spacing w:after="0" w:line="240" w:lineRule="auto"/>
        <w:jc w:val="both"/>
        <w:rPr>
          <w:rFonts w:ascii="Tahoma" w:eastAsia="Tahoma" w:hAnsi="Tahoma" w:cs="Tahoma"/>
          <w:sz w:val="16"/>
        </w:rPr>
      </w:pPr>
      <w:r>
        <w:rPr>
          <w:rFonts w:ascii="Tahoma" w:eastAsia="Tahoma" w:hAnsi="Tahoma" w:cs="Tahoma"/>
          <w:sz w:val="16"/>
        </w:rPr>
        <w:t>Les élèves désireux de pratiquer un (ou des) sport(s) dans le cadre de l’Association sportive du Collège peuvent s’y inscrire avec l’accord de leurs représentants légaux et sur présentation d’un certificat médical d’aptitude aux activités sportives proposées par le Collège.</w:t>
      </w:r>
    </w:p>
    <w:p w:rsidR="002F454E" w:rsidRDefault="002F454E">
      <w:pPr>
        <w:spacing w:after="0" w:line="240" w:lineRule="auto"/>
        <w:jc w:val="both"/>
        <w:rPr>
          <w:rFonts w:ascii="Tahoma" w:eastAsia="Tahoma" w:hAnsi="Tahoma" w:cs="Tahoma"/>
          <w:b/>
          <w:sz w:val="16"/>
          <w:u w:val="single"/>
        </w:rPr>
      </w:pPr>
    </w:p>
    <w:p w:rsidR="002F454E" w:rsidRDefault="00470968">
      <w:pPr>
        <w:spacing w:after="0" w:line="240" w:lineRule="auto"/>
        <w:jc w:val="both"/>
        <w:rPr>
          <w:rFonts w:ascii="Tahoma" w:eastAsia="Tahoma" w:hAnsi="Tahoma" w:cs="Tahoma"/>
          <w:sz w:val="16"/>
        </w:rPr>
      </w:pPr>
      <w:r>
        <w:rPr>
          <w:rFonts w:ascii="Tahoma" w:eastAsia="Tahoma" w:hAnsi="Tahoma" w:cs="Tahoma"/>
          <w:b/>
          <w:sz w:val="16"/>
          <w:u w:val="single"/>
        </w:rPr>
        <w:t xml:space="preserve">Le foyer socio-éducatif </w:t>
      </w:r>
      <w:r>
        <w:rPr>
          <w:rFonts w:ascii="Tahoma" w:eastAsia="Tahoma" w:hAnsi="Tahoma" w:cs="Tahoma"/>
          <w:sz w:val="16"/>
        </w:rPr>
        <w:t>organise des activités péri-éducatives facultatives et visent à promouvoir des œuvres d’entraide et de solidarité.</w:t>
      </w:r>
    </w:p>
    <w:p w:rsidR="002F454E" w:rsidRDefault="002F454E">
      <w:pPr>
        <w:spacing w:after="0" w:line="240" w:lineRule="auto"/>
        <w:jc w:val="both"/>
        <w:rPr>
          <w:rFonts w:ascii="Tahoma" w:eastAsia="Tahoma" w:hAnsi="Tahoma" w:cs="Tahoma"/>
          <w:sz w:val="16"/>
        </w:rPr>
      </w:pPr>
    </w:p>
    <w:p w:rsidR="002F454E" w:rsidRDefault="00470968">
      <w:pPr>
        <w:spacing w:after="0" w:line="240" w:lineRule="auto"/>
        <w:jc w:val="both"/>
        <w:rPr>
          <w:rFonts w:ascii="Tahoma" w:eastAsia="Tahoma" w:hAnsi="Tahoma" w:cs="Tahoma"/>
          <w:sz w:val="16"/>
        </w:rPr>
      </w:pPr>
      <w:r>
        <w:rPr>
          <w:rFonts w:ascii="Tahoma" w:eastAsia="Tahoma" w:hAnsi="Tahoma" w:cs="Tahoma"/>
          <w:sz w:val="16"/>
        </w:rPr>
        <w:t>Le chef d’établissement est président de droit de l’association sportive mais c’est à titre électif qu’il exerce des responsabilités au niveau du foyer socio</w:t>
      </w:r>
      <w:r w:rsidR="000C52F0">
        <w:rPr>
          <w:rFonts w:ascii="Tahoma" w:eastAsia="Tahoma" w:hAnsi="Tahoma" w:cs="Tahoma"/>
          <w:sz w:val="16"/>
        </w:rPr>
        <w:t>-</w:t>
      </w:r>
      <w:r>
        <w:rPr>
          <w:rFonts w:ascii="Tahoma" w:eastAsia="Tahoma" w:hAnsi="Tahoma" w:cs="Tahoma"/>
          <w:sz w:val="16"/>
        </w:rPr>
        <w:t>éducatif.</w:t>
      </w:r>
    </w:p>
    <w:p w:rsidR="002F454E" w:rsidRDefault="002F454E">
      <w:pPr>
        <w:spacing w:after="0" w:line="240" w:lineRule="auto"/>
        <w:jc w:val="both"/>
        <w:rPr>
          <w:rFonts w:ascii="Tahoma" w:eastAsia="Tahoma" w:hAnsi="Tahoma" w:cs="Tahoma"/>
          <w:sz w:val="16"/>
        </w:rPr>
      </w:pPr>
    </w:p>
    <w:p w:rsidR="00DB2516" w:rsidRDefault="00DB2516">
      <w:pPr>
        <w:tabs>
          <w:tab w:val="left" w:pos="1701"/>
        </w:tabs>
        <w:spacing w:after="0" w:line="240" w:lineRule="auto"/>
        <w:rPr>
          <w:rFonts w:ascii="Tahoma" w:eastAsia="Tahoma" w:hAnsi="Tahoma" w:cs="Tahoma"/>
          <w:b/>
          <w:sz w:val="16"/>
          <w:u w:val="single"/>
        </w:rPr>
      </w:pPr>
    </w:p>
    <w:p w:rsidR="00DB2516" w:rsidRDefault="00DB2516">
      <w:pPr>
        <w:tabs>
          <w:tab w:val="left" w:pos="1701"/>
        </w:tabs>
        <w:spacing w:after="0" w:line="240" w:lineRule="auto"/>
        <w:rPr>
          <w:rFonts w:ascii="Tahoma" w:eastAsia="Tahoma" w:hAnsi="Tahoma" w:cs="Tahoma"/>
          <w:b/>
          <w:sz w:val="16"/>
          <w:u w:val="single"/>
        </w:rPr>
      </w:pPr>
    </w:p>
    <w:p w:rsidR="00DB2516" w:rsidRDefault="00DB2516">
      <w:pPr>
        <w:tabs>
          <w:tab w:val="left" w:pos="1701"/>
        </w:tabs>
        <w:spacing w:after="0" w:line="240" w:lineRule="auto"/>
        <w:rPr>
          <w:rFonts w:ascii="Tahoma" w:eastAsia="Tahoma" w:hAnsi="Tahoma" w:cs="Tahoma"/>
          <w:b/>
          <w:sz w:val="16"/>
          <w:u w:val="single"/>
        </w:rPr>
      </w:pPr>
    </w:p>
    <w:p w:rsidR="002F454E" w:rsidRDefault="00470968">
      <w:pPr>
        <w:tabs>
          <w:tab w:val="left" w:pos="1701"/>
        </w:tabs>
        <w:spacing w:after="0" w:line="240" w:lineRule="auto"/>
        <w:rPr>
          <w:rFonts w:ascii="Tahoma" w:eastAsia="Tahoma" w:hAnsi="Tahoma" w:cs="Tahoma"/>
          <w:b/>
          <w:sz w:val="16"/>
          <w:u w:val="single"/>
        </w:rPr>
      </w:pPr>
      <w:r>
        <w:rPr>
          <w:rFonts w:ascii="Tahoma" w:eastAsia="Tahoma" w:hAnsi="Tahoma" w:cs="Tahoma"/>
          <w:b/>
          <w:sz w:val="16"/>
          <w:u w:val="single"/>
        </w:rPr>
        <w:t>Article 15 : Le suivi des élèves en dehors de la classe</w:t>
      </w:r>
    </w:p>
    <w:p w:rsidR="002F454E" w:rsidRDefault="002F454E">
      <w:pPr>
        <w:tabs>
          <w:tab w:val="left" w:pos="1701"/>
        </w:tabs>
        <w:spacing w:after="0" w:line="240" w:lineRule="auto"/>
        <w:rPr>
          <w:rFonts w:ascii="Tahoma" w:eastAsia="Tahoma" w:hAnsi="Tahoma" w:cs="Tahoma"/>
          <w:sz w:val="16"/>
        </w:rPr>
      </w:pPr>
    </w:p>
    <w:p w:rsidR="002F454E" w:rsidRDefault="00470968">
      <w:pPr>
        <w:tabs>
          <w:tab w:val="left" w:pos="1701"/>
        </w:tabs>
        <w:spacing w:after="0" w:line="240" w:lineRule="auto"/>
        <w:rPr>
          <w:rFonts w:ascii="Tahoma" w:eastAsia="Tahoma" w:hAnsi="Tahoma" w:cs="Tahoma"/>
          <w:sz w:val="16"/>
        </w:rPr>
      </w:pPr>
      <w:r>
        <w:rPr>
          <w:rFonts w:ascii="Tahoma" w:eastAsia="Tahoma" w:hAnsi="Tahoma" w:cs="Tahoma"/>
          <w:sz w:val="16"/>
        </w:rPr>
        <w:t>Au sein du collège il existe :</w:t>
      </w:r>
    </w:p>
    <w:p w:rsidR="002F454E" w:rsidRDefault="002F454E">
      <w:pPr>
        <w:tabs>
          <w:tab w:val="left" w:pos="1701"/>
        </w:tabs>
        <w:spacing w:after="0" w:line="240" w:lineRule="auto"/>
        <w:rPr>
          <w:rFonts w:ascii="Tahoma" w:eastAsia="Tahoma" w:hAnsi="Tahoma" w:cs="Tahoma"/>
          <w:b/>
          <w:sz w:val="16"/>
          <w:u w:val="single"/>
        </w:rPr>
      </w:pPr>
    </w:p>
    <w:p w:rsidR="002F454E" w:rsidRDefault="00470968">
      <w:pPr>
        <w:tabs>
          <w:tab w:val="left" w:pos="1701"/>
        </w:tabs>
        <w:spacing w:after="0" w:line="240" w:lineRule="auto"/>
        <w:rPr>
          <w:rFonts w:ascii="Tahoma" w:eastAsia="Tahoma" w:hAnsi="Tahoma" w:cs="Tahoma"/>
          <w:sz w:val="16"/>
        </w:rPr>
      </w:pPr>
      <w:r>
        <w:rPr>
          <w:rFonts w:ascii="Tahoma" w:eastAsia="Tahoma" w:hAnsi="Tahoma" w:cs="Tahoma"/>
          <w:b/>
          <w:sz w:val="16"/>
          <w:u w:val="single"/>
        </w:rPr>
        <w:t>Un service social</w:t>
      </w:r>
      <w:r>
        <w:rPr>
          <w:rFonts w:ascii="Tahoma" w:eastAsia="Tahoma" w:hAnsi="Tahoma" w:cs="Tahoma"/>
          <w:sz w:val="16"/>
        </w:rPr>
        <w:t> : Une assistante sociale scolaire est présente dans l’établissement et se tient à disposition des élèves et des représentants légaux. Elle peut les recevoir sur rendez-vous.</w:t>
      </w:r>
    </w:p>
    <w:p w:rsidR="002F454E" w:rsidRDefault="002F454E">
      <w:pPr>
        <w:spacing w:after="0" w:line="240" w:lineRule="auto"/>
        <w:jc w:val="both"/>
        <w:rPr>
          <w:rFonts w:ascii="Tahoma" w:eastAsia="Tahoma" w:hAnsi="Tahoma" w:cs="Tahoma"/>
          <w:b/>
          <w:sz w:val="16"/>
          <w:u w:val="single"/>
        </w:rPr>
      </w:pPr>
    </w:p>
    <w:p w:rsidR="002F454E" w:rsidRDefault="00470968">
      <w:pPr>
        <w:spacing w:after="0" w:line="240" w:lineRule="auto"/>
        <w:jc w:val="both"/>
        <w:rPr>
          <w:rFonts w:ascii="Tahoma" w:eastAsia="Tahoma" w:hAnsi="Tahoma" w:cs="Tahoma"/>
          <w:sz w:val="16"/>
        </w:rPr>
      </w:pPr>
      <w:r>
        <w:rPr>
          <w:rFonts w:ascii="Tahoma" w:eastAsia="Tahoma" w:hAnsi="Tahoma" w:cs="Tahoma"/>
          <w:b/>
          <w:sz w:val="16"/>
          <w:u w:val="single"/>
        </w:rPr>
        <w:t xml:space="preserve">Un service médical : </w:t>
      </w:r>
      <w:r>
        <w:rPr>
          <w:rFonts w:ascii="Tahoma" w:eastAsia="Tahoma" w:hAnsi="Tahoma" w:cs="Tahoma"/>
          <w:sz w:val="16"/>
        </w:rPr>
        <w:t>L’infirmière scolaire est présente à mi-temps dans le collège et peut se faire assister du médecin scolaire en fonction des besoins.</w:t>
      </w:r>
    </w:p>
    <w:p w:rsidR="002F454E" w:rsidRDefault="002F454E">
      <w:pPr>
        <w:spacing w:after="0" w:line="240" w:lineRule="auto"/>
        <w:jc w:val="both"/>
        <w:rPr>
          <w:rFonts w:ascii="Tahoma" w:eastAsia="Tahoma" w:hAnsi="Tahoma" w:cs="Tahoma"/>
          <w:b/>
          <w:sz w:val="16"/>
          <w:u w:val="single"/>
        </w:rPr>
      </w:pPr>
    </w:p>
    <w:p w:rsidR="002F454E" w:rsidRDefault="00470968">
      <w:pPr>
        <w:spacing w:after="0" w:line="240" w:lineRule="auto"/>
        <w:jc w:val="both"/>
        <w:rPr>
          <w:rFonts w:ascii="Tahoma" w:eastAsia="Tahoma" w:hAnsi="Tahoma" w:cs="Tahoma"/>
          <w:sz w:val="16"/>
        </w:rPr>
      </w:pPr>
      <w:r>
        <w:rPr>
          <w:rFonts w:ascii="Tahoma" w:eastAsia="Tahoma" w:hAnsi="Tahoma" w:cs="Tahoma"/>
          <w:b/>
          <w:sz w:val="16"/>
          <w:u w:val="single"/>
        </w:rPr>
        <w:t>Un ou une psychologue de l’éducation nationale en charge de l’orientation</w:t>
      </w:r>
      <w:r>
        <w:rPr>
          <w:rFonts w:ascii="Tahoma" w:eastAsia="Tahoma" w:hAnsi="Tahoma" w:cs="Tahoma"/>
          <w:sz w:val="16"/>
        </w:rPr>
        <w:t> : Les élèves et/ou les représentants légaux peuvent être reçus sur rendez-vous lors de sa permanence au collège ou au CIO.</w:t>
      </w:r>
    </w:p>
    <w:p w:rsidR="002F454E" w:rsidRDefault="002F454E">
      <w:pPr>
        <w:spacing w:after="0" w:line="240" w:lineRule="auto"/>
        <w:jc w:val="center"/>
        <w:rPr>
          <w:rFonts w:ascii="Tahoma" w:eastAsia="Tahoma" w:hAnsi="Tahoma" w:cs="Tahoma"/>
          <w:b/>
          <w:color w:val="FF0000"/>
          <w:sz w:val="16"/>
          <w:u w:val="single"/>
        </w:rPr>
      </w:pPr>
    </w:p>
    <w:p w:rsidR="002F454E" w:rsidRDefault="002F454E">
      <w:pPr>
        <w:spacing w:after="0" w:line="240" w:lineRule="auto"/>
        <w:jc w:val="center"/>
        <w:rPr>
          <w:rFonts w:ascii="Tahoma" w:eastAsia="Tahoma" w:hAnsi="Tahoma" w:cs="Tahoma"/>
          <w:b/>
          <w:color w:val="FF0000"/>
          <w:sz w:val="16"/>
          <w:u w:val="single"/>
        </w:rPr>
      </w:pPr>
    </w:p>
    <w:p w:rsidR="002F454E" w:rsidRDefault="00470968">
      <w:pPr>
        <w:spacing w:after="0" w:line="240" w:lineRule="auto"/>
        <w:jc w:val="center"/>
        <w:rPr>
          <w:rFonts w:ascii="Tahoma" w:eastAsia="Tahoma" w:hAnsi="Tahoma" w:cs="Tahoma"/>
          <w:b/>
          <w:color w:val="FF0000"/>
          <w:sz w:val="16"/>
          <w:u w:val="single"/>
        </w:rPr>
      </w:pPr>
      <w:r>
        <w:rPr>
          <w:rFonts w:ascii="Tahoma" w:eastAsia="Tahoma" w:hAnsi="Tahoma" w:cs="Tahoma"/>
          <w:b/>
          <w:color w:val="FF0000"/>
          <w:sz w:val="16"/>
          <w:u w:val="single"/>
        </w:rPr>
        <w:t>ANNEXE   LE REGLEMENT EN E.P.S.</w:t>
      </w:r>
    </w:p>
    <w:p w:rsidR="002F454E" w:rsidRDefault="002F454E">
      <w:pPr>
        <w:spacing w:after="0" w:line="240" w:lineRule="auto"/>
        <w:jc w:val="center"/>
        <w:rPr>
          <w:rFonts w:ascii="Tahoma" w:eastAsia="Tahoma" w:hAnsi="Tahoma" w:cs="Tahoma"/>
          <w:b/>
          <w:color w:val="FF0000"/>
          <w:sz w:val="16"/>
          <w:u w:val="single"/>
        </w:rPr>
      </w:pPr>
    </w:p>
    <w:p w:rsidR="002F454E" w:rsidRDefault="00470968">
      <w:pPr>
        <w:spacing w:after="200" w:line="276" w:lineRule="auto"/>
        <w:rPr>
          <w:rFonts w:ascii="Tahoma" w:eastAsia="Tahoma" w:hAnsi="Tahoma" w:cs="Tahoma"/>
          <w:b/>
          <w:sz w:val="16"/>
          <w:u w:val="single"/>
        </w:rPr>
      </w:pPr>
      <w:r>
        <w:rPr>
          <w:rFonts w:ascii="Tahoma" w:eastAsia="Tahoma" w:hAnsi="Tahoma" w:cs="Tahoma"/>
          <w:b/>
          <w:sz w:val="16"/>
          <w:u w:val="single"/>
        </w:rPr>
        <w:t>I</w:t>
      </w:r>
      <w:r>
        <w:rPr>
          <w:rFonts w:ascii="Tahoma" w:eastAsia="Tahoma" w:hAnsi="Tahoma" w:cs="Tahoma"/>
          <w:b/>
          <w:sz w:val="16"/>
        </w:rPr>
        <w:t xml:space="preserve">.  </w:t>
      </w:r>
      <w:r>
        <w:rPr>
          <w:rFonts w:ascii="Tahoma" w:eastAsia="Tahoma" w:hAnsi="Tahoma" w:cs="Tahoma"/>
          <w:b/>
          <w:sz w:val="16"/>
          <w:u w:val="single"/>
        </w:rPr>
        <w:t>LA TENUE D’EPS</w:t>
      </w:r>
    </w:p>
    <w:p w:rsidR="002F454E" w:rsidRDefault="00470968">
      <w:pPr>
        <w:spacing w:after="200" w:line="240" w:lineRule="auto"/>
        <w:rPr>
          <w:rFonts w:ascii="Tahoma" w:eastAsia="Tahoma" w:hAnsi="Tahoma" w:cs="Tahoma"/>
          <w:sz w:val="16"/>
        </w:rPr>
      </w:pPr>
      <w:r>
        <w:rPr>
          <w:rFonts w:ascii="Tahoma" w:eastAsia="Tahoma" w:hAnsi="Tahoma" w:cs="Tahoma"/>
          <w:b/>
          <w:sz w:val="16"/>
        </w:rPr>
        <w:t>Une tenue de sport en bon état </w:t>
      </w:r>
      <w:r>
        <w:rPr>
          <w:rFonts w:ascii="Tahoma" w:eastAsia="Tahoma" w:hAnsi="Tahoma" w:cs="Tahoma"/>
          <w:sz w:val="16"/>
        </w:rPr>
        <w:t>: survêtement, short de sport, sweat-shirt, T-shirt.</w:t>
      </w:r>
    </w:p>
    <w:p w:rsidR="002F454E" w:rsidRDefault="00470968">
      <w:pPr>
        <w:spacing w:after="200" w:line="240" w:lineRule="auto"/>
        <w:rPr>
          <w:rFonts w:ascii="Tahoma" w:eastAsia="Tahoma" w:hAnsi="Tahoma" w:cs="Tahoma"/>
          <w:sz w:val="16"/>
        </w:rPr>
      </w:pPr>
      <w:r>
        <w:rPr>
          <w:rFonts w:ascii="Tahoma" w:eastAsia="Tahoma" w:hAnsi="Tahoma" w:cs="Tahoma"/>
          <w:b/>
          <w:sz w:val="16"/>
        </w:rPr>
        <w:t>Des chaussures de sport avec des semelles adaptées</w:t>
      </w:r>
      <w:r>
        <w:rPr>
          <w:rFonts w:ascii="Tahoma" w:eastAsia="Tahoma" w:hAnsi="Tahoma" w:cs="Tahoma"/>
          <w:sz w:val="16"/>
        </w:rPr>
        <w:t xml:space="preserve"> et des lacets qui seront serrés et attachés.</w:t>
      </w:r>
    </w:p>
    <w:p w:rsidR="002F454E" w:rsidRDefault="00470968">
      <w:pPr>
        <w:spacing w:after="200" w:line="240" w:lineRule="auto"/>
        <w:rPr>
          <w:rFonts w:ascii="Tahoma" w:eastAsia="Tahoma" w:hAnsi="Tahoma" w:cs="Tahoma"/>
          <w:sz w:val="16"/>
        </w:rPr>
      </w:pPr>
      <w:r>
        <w:rPr>
          <w:rFonts w:ascii="Tahoma" w:eastAsia="Tahoma" w:hAnsi="Tahoma" w:cs="Tahoma"/>
          <w:sz w:val="16"/>
        </w:rPr>
        <w:t>Pour les activités ayant lieu au gymnase (badminton, basket, volley</w:t>
      </w:r>
      <w:r w:rsidR="000C52F0">
        <w:rPr>
          <w:rFonts w:ascii="Tahoma" w:eastAsia="Tahoma" w:hAnsi="Tahoma" w:cs="Tahoma"/>
          <w:sz w:val="16"/>
        </w:rPr>
        <w:t>-</w:t>
      </w:r>
      <w:r>
        <w:rPr>
          <w:rFonts w:ascii="Tahoma" w:eastAsia="Tahoma" w:hAnsi="Tahoma" w:cs="Tahoma"/>
          <w:sz w:val="16"/>
        </w:rPr>
        <w:t>ball, tennis de table), les chaussures devront être propres, rangées dans un sac.</w:t>
      </w:r>
    </w:p>
    <w:p w:rsidR="002F454E" w:rsidRDefault="00470968">
      <w:pPr>
        <w:spacing w:before="240" w:after="120" w:line="240" w:lineRule="auto"/>
        <w:rPr>
          <w:rFonts w:ascii="Tahoma" w:eastAsia="Tahoma" w:hAnsi="Tahoma" w:cs="Tahoma"/>
          <w:sz w:val="16"/>
        </w:rPr>
      </w:pPr>
      <w:r>
        <w:rPr>
          <w:rFonts w:ascii="Tahoma" w:eastAsia="Tahoma" w:hAnsi="Tahoma" w:cs="Tahoma"/>
          <w:sz w:val="16"/>
        </w:rPr>
        <w:t>Conformément au règlement des installations sportives, certaines activités (gymnastique, judo et danse) se pratiqueront obligatoirement pieds nus.</w:t>
      </w:r>
    </w:p>
    <w:p w:rsidR="002F454E" w:rsidRDefault="00470968">
      <w:pPr>
        <w:spacing w:before="240" w:after="200" w:line="240" w:lineRule="auto"/>
        <w:rPr>
          <w:rFonts w:ascii="Tahoma" w:eastAsia="Tahoma" w:hAnsi="Tahoma" w:cs="Tahoma"/>
          <w:b/>
          <w:sz w:val="16"/>
        </w:rPr>
      </w:pPr>
      <w:r>
        <w:rPr>
          <w:rFonts w:ascii="Tahoma" w:eastAsia="Tahoma" w:hAnsi="Tahoma" w:cs="Tahoma"/>
          <w:b/>
          <w:sz w:val="16"/>
        </w:rPr>
        <w:t>Les cours d’EPS peuvent avoir lieu au gymnase ou en extérieur. Les élèves doivent prévoir une tenue de rechange pour des raisons d’hygiène (transpiration) et en cas de pluie.</w:t>
      </w:r>
    </w:p>
    <w:p w:rsidR="002F454E" w:rsidRDefault="00470968">
      <w:pPr>
        <w:spacing w:after="0" w:line="240" w:lineRule="auto"/>
        <w:rPr>
          <w:rFonts w:ascii="Tahoma" w:eastAsia="Tahoma" w:hAnsi="Tahoma" w:cs="Tahoma"/>
          <w:b/>
          <w:sz w:val="16"/>
          <w:u w:val="single"/>
        </w:rPr>
      </w:pPr>
      <w:r>
        <w:rPr>
          <w:rFonts w:ascii="Tahoma" w:eastAsia="Tahoma" w:hAnsi="Tahoma" w:cs="Tahoma"/>
          <w:b/>
          <w:sz w:val="16"/>
          <w:u w:val="single"/>
        </w:rPr>
        <w:t>II.</w:t>
      </w:r>
      <w:r>
        <w:rPr>
          <w:rFonts w:ascii="Tahoma" w:eastAsia="Tahoma" w:hAnsi="Tahoma" w:cs="Tahoma"/>
          <w:b/>
          <w:sz w:val="16"/>
        </w:rPr>
        <w:t xml:space="preserve"> </w:t>
      </w:r>
      <w:r>
        <w:rPr>
          <w:rFonts w:ascii="Tahoma" w:eastAsia="Tahoma" w:hAnsi="Tahoma" w:cs="Tahoma"/>
          <w:b/>
          <w:sz w:val="16"/>
          <w:u w:val="single"/>
        </w:rPr>
        <w:t>LE COMPORTEMENT EN EPS</w:t>
      </w:r>
    </w:p>
    <w:p w:rsidR="002F454E" w:rsidRDefault="002F454E">
      <w:pPr>
        <w:spacing w:after="0" w:line="240" w:lineRule="auto"/>
        <w:rPr>
          <w:rFonts w:ascii="Tahoma" w:eastAsia="Tahoma" w:hAnsi="Tahoma" w:cs="Tahoma"/>
          <w:b/>
          <w:sz w:val="16"/>
          <w:u w:val="single"/>
        </w:rPr>
      </w:pPr>
    </w:p>
    <w:p w:rsidR="002F454E" w:rsidRDefault="00470968">
      <w:pPr>
        <w:spacing w:after="0" w:line="240" w:lineRule="auto"/>
        <w:rPr>
          <w:rFonts w:ascii="Tahoma" w:eastAsia="Tahoma" w:hAnsi="Tahoma" w:cs="Tahoma"/>
          <w:sz w:val="16"/>
        </w:rPr>
      </w:pPr>
      <w:r>
        <w:rPr>
          <w:rFonts w:ascii="Tahoma" w:eastAsia="Tahoma" w:hAnsi="Tahoma" w:cs="Tahoma"/>
          <w:sz w:val="16"/>
        </w:rPr>
        <w:t>Le règlement intérieur du collège s’applique sur le trajet pour se rendre aux installations sportives, sur le terrain de sport et dans l’enceinte du gymnase.</w:t>
      </w:r>
    </w:p>
    <w:p w:rsidR="002F454E" w:rsidRDefault="002F454E">
      <w:pPr>
        <w:spacing w:after="0" w:line="240" w:lineRule="auto"/>
        <w:rPr>
          <w:rFonts w:ascii="Tahoma" w:eastAsia="Tahoma" w:hAnsi="Tahoma" w:cs="Tahoma"/>
          <w:sz w:val="16"/>
        </w:rPr>
      </w:pPr>
    </w:p>
    <w:p w:rsidR="002F454E" w:rsidRDefault="00470968">
      <w:pPr>
        <w:spacing w:after="0" w:line="240" w:lineRule="auto"/>
        <w:rPr>
          <w:rFonts w:ascii="Tahoma" w:eastAsia="Tahoma" w:hAnsi="Tahoma" w:cs="Tahoma"/>
          <w:sz w:val="16"/>
        </w:rPr>
      </w:pPr>
      <w:r>
        <w:rPr>
          <w:rFonts w:ascii="Tahoma" w:eastAsia="Tahoma" w:hAnsi="Tahoma" w:cs="Tahoma"/>
          <w:sz w:val="16"/>
        </w:rPr>
        <w:t>Chaque élève doit :</w:t>
      </w:r>
    </w:p>
    <w:p w:rsidR="002F454E" w:rsidRDefault="00470968">
      <w:pPr>
        <w:spacing w:after="0" w:line="240" w:lineRule="auto"/>
        <w:rPr>
          <w:rFonts w:ascii="Tahoma" w:eastAsia="Tahoma" w:hAnsi="Tahoma" w:cs="Tahoma"/>
          <w:sz w:val="16"/>
        </w:rPr>
      </w:pPr>
      <w:r>
        <w:rPr>
          <w:rFonts w:ascii="Tahoma" w:eastAsia="Tahoma" w:hAnsi="Tahoma" w:cs="Tahoma"/>
          <w:b/>
          <w:sz w:val="16"/>
        </w:rPr>
        <w:t>- Respecter le matériel et les installations</w:t>
      </w:r>
      <w:r>
        <w:rPr>
          <w:rFonts w:ascii="Tahoma" w:eastAsia="Tahoma" w:hAnsi="Tahoma" w:cs="Tahoma"/>
          <w:sz w:val="16"/>
        </w:rPr>
        <w:t xml:space="preserve"> qui sont mis à sa disposition. Le matériel sera installé et rangé par les </w:t>
      </w:r>
      <w:proofErr w:type="gramStart"/>
      <w:r>
        <w:rPr>
          <w:rFonts w:ascii="Tahoma" w:eastAsia="Tahoma" w:hAnsi="Tahoma" w:cs="Tahoma"/>
          <w:sz w:val="16"/>
        </w:rPr>
        <w:t>élèves .</w:t>
      </w:r>
      <w:proofErr w:type="gramEnd"/>
      <w:r>
        <w:rPr>
          <w:rFonts w:ascii="Tahoma" w:eastAsia="Tahoma" w:hAnsi="Tahoma" w:cs="Tahoma"/>
          <w:sz w:val="16"/>
        </w:rPr>
        <w:t xml:space="preserve"> Les élèves ne sont pas autorisés à rentrer dans le local EPS sans l’accord du professeur d’EPS.</w:t>
      </w:r>
    </w:p>
    <w:p w:rsidR="002F454E" w:rsidRDefault="002F454E">
      <w:pPr>
        <w:spacing w:after="0" w:line="240" w:lineRule="auto"/>
        <w:rPr>
          <w:rFonts w:ascii="Tahoma" w:eastAsia="Tahoma" w:hAnsi="Tahoma" w:cs="Tahoma"/>
          <w:sz w:val="16"/>
        </w:rPr>
      </w:pPr>
    </w:p>
    <w:p w:rsidR="002F454E" w:rsidRDefault="00470968">
      <w:pPr>
        <w:spacing w:after="0" w:line="240" w:lineRule="auto"/>
        <w:rPr>
          <w:rFonts w:ascii="Tahoma" w:eastAsia="Tahoma" w:hAnsi="Tahoma" w:cs="Tahoma"/>
          <w:sz w:val="16"/>
        </w:rPr>
      </w:pPr>
      <w:r>
        <w:rPr>
          <w:rFonts w:ascii="Tahoma" w:eastAsia="Tahoma" w:hAnsi="Tahoma" w:cs="Tahoma"/>
          <w:b/>
          <w:sz w:val="16"/>
        </w:rPr>
        <w:t>- Avoir toujours sa tenue d’EPS</w:t>
      </w:r>
      <w:r>
        <w:rPr>
          <w:rFonts w:ascii="Tahoma" w:eastAsia="Tahoma" w:hAnsi="Tahoma" w:cs="Tahoma"/>
          <w:sz w:val="16"/>
        </w:rPr>
        <w:t xml:space="preserve"> (les oublis seront punis)</w:t>
      </w:r>
    </w:p>
    <w:p w:rsidR="002F454E" w:rsidRDefault="002F454E">
      <w:pPr>
        <w:spacing w:after="0" w:line="240" w:lineRule="auto"/>
        <w:rPr>
          <w:rFonts w:ascii="Tahoma" w:eastAsia="Tahoma" w:hAnsi="Tahoma" w:cs="Tahoma"/>
          <w:sz w:val="16"/>
        </w:rPr>
      </w:pPr>
    </w:p>
    <w:p w:rsidR="002F454E" w:rsidRDefault="00470968">
      <w:pPr>
        <w:spacing w:after="0" w:line="240" w:lineRule="auto"/>
        <w:rPr>
          <w:rFonts w:ascii="Tahoma" w:eastAsia="Tahoma" w:hAnsi="Tahoma" w:cs="Tahoma"/>
          <w:sz w:val="16"/>
        </w:rPr>
      </w:pPr>
      <w:r>
        <w:rPr>
          <w:rFonts w:ascii="Tahoma" w:eastAsia="Tahoma" w:hAnsi="Tahoma" w:cs="Tahoma"/>
          <w:b/>
          <w:sz w:val="16"/>
        </w:rPr>
        <w:t>- Respecter les consignes de sécurité</w:t>
      </w:r>
      <w:r>
        <w:rPr>
          <w:rFonts w:ascii="Tahoma" w:eastAsia="Tahoma" w:hAnsi="Tahoma" w:cs="Tahoma"/>
          <w:sz w:val="16"/>
        </w:rPr>
        <w:t> :</w:t>
      </w:r>
    </w:p>
    <w:p w:rsidR="002F454E" w:rsidRDefault="00470968">
      <w:pPr>
        <w:spacing w:after="0" w:line="240" w:lineRule="auto"/>
        <w:ind w:firstLine="708"/>
        <w:rPr>
          <w:rFonts w:ascii="Tahoma" w:eastAsia="Tahoma" w:hAnsi="Tahoma" w:cs="Tahoma"/>
          <w:sz w:val="16"/>
        </w:rPr>
      </w:pPr>
      <w:r>
        <w:rPr>
          <w:rFonts w:ascii="Tahoma" w:eastAsia="Tahoma" w:hAnsi="Tahoma" w:cs="Tahoma"/>
          <w:sz w:val="16"/>
        </w:rPr>
        <w:t>-&gt; Les déplacements se font dans le calme, en suivant les indications de l’enseignant.</w:t>
      </w:r>
    </w:p>
    <w:p w:rsidR="002F454E" w:rsidRDefault="00470968">
      <w:pPr>
        <w:spacing w:after="0" w:line="240" w:lineRule="auto"/>
        <w:ind w:firstLine="708"/>
        <w:rPr>
          <w:rFonts w:ascii="Tahoma" w:eastAsia="Tahoma" w:hAnsi="Tahoma" w:cs="Tahoma"/>
          <w:sz w:val="16"/>
        </w:rPr>
      </w:pPr>
      <w:r>
        <w:rPr>
          <w:rFonts w:ascii="Tahoma" w:eastAsia="Tahoma" w:hAnsi="Tahoma" w:cs="Tahoma"/>
          <w:sz w:val="16"/>
        </w:rPr>
        <w:t>-&gt; Appareils numériques (dont portables) sont interdits lors du trajet.</w:t>
      </w:r>
    </w:p>
    <w:p w:rsidR="002F454E" w:rsidRDefault="00470968">
      <w:pPr>
        <w:spacing w:after="0" w:line="240" w:lineRule="auto"/>
        <w:ind w:firstLine="708"/>
        <w:rPr>
          <w:rFonts w:ascii="Tahoma" w:eastAsia="Tahoma" w:hAnsi="Tahoma" w:cs="Tahoma"/>
          <w:sz w:val="16"/>
        </w:rPr>
      </w:pPr>
      <w:r>
        <w:rPr>
          <w:rFonts w:ascii="Tahoma" w:eastAsia="Tahoma" w:hAnsi="Tahoma" w:cs="Tahoma"/>
          <w:sz w:val="16"/>
        </w:rPr>
        <w:t>-&gt; Les élèves n’ont pas d’objets dangereux, de bijoux, ne mâchent pas de chewing-gum et ne mangent pas de bonbons.</w:t>
      </w:r>
    </w:p>
    <w:p w:rsidR="002F454E" w:rsidRDefault="00470968">
      <w:pPr>
        <w:spacing w:after="0" w:line="240" w:lineRule="auto"/>
        <w:ind w:left="708"/>
        <w:rPr>
          <w:rFonts w:ascii="Tahoma" w:eastAsia="Tahoma" w:hAnsi="Tahoma" w:cs="Tahoma"/>
          <w:sz w:val="16"/>
        </w:rPr>
      </w:pPr>
      <w:r>
        <w:rPr>
          <w:rFonts w:ascii="Tahoma" w:eastAsia="Tahoma" w:hAnsi="Tahoma" w:cs="Tahoma"/>
          <w:sz w:val="16"/>
        </w:rPr>
        <w:t>-&gt; D’une manière générale, les portes des vestiaires sont fermées pour assurer l’intimité des élèves lorsqu’ils changent de tenue. En cas de problème lié à la sécurité des élèves, les portes pourront restées ouvertes.</w:t>
      </w:r>
    </w:p>
    <w:p w:rsidR="002F454E" w:rsidRDefault="00470968">
      <w:pPr>
        <w:spacing w:before="120" w:after="0" w:line="240" w:lineRule="auto"/>
        <w:ind w:left="709"/>
        <w:rPr>
          <w:rFonts w:ascii="Tahoma" w:eastAsia="Tahoma" w:hAnsi="Tahoma" w:cs="Tahoma"/>
          <w:sz w:val="16"/>
        </w:rPr>
      </w:pPr>
      <w:r>
        <w:rPr>
          <w:rFonts w:ascii="Tahoma" w:eastAsia="Tahoma" w:hAnsi="Tahoma" w:cs="Tahoma"/>
          <w:sz w:val="16"/>
        </w:rPr>
        <w:t>-&gt; Un élève qui mettrait en danger son intégrité physique ou celle d’autrui sera immédiatement exclu du cours et la direction sera alertée. L’élève retournera accompagné d’un adulte au collège</w:t>
      </w:r>
    </w:p>
    <w:p w:rsidR="002F454E" w:rsidRDefault="002F454E">
      <w:pPr>
        <w:spacing w:before="120" w:after="0" w:line="240" w:lineRule="auto"/>
        <w:rPr>
          <w:rFonts w:ascii="Tahoma" w:eastAsia="Tahoma" w:hAnsi="Tahoma" w:cs="Tahoma"/>
          <w:sz w:val="16"/>
          <w:shd w:val="clear" w:color="auto" w:fill="FFFF00"/>
        </w:rPr>
      </w:pPr>
    </w:p>
    <w:p w:rsidR="002F454E" w:rsidRDefault="00470968">
      <w:pPr>
        <w:spacing w:before="120" w:after="0" w:line="240" w:lineRule="auto"/>
        <w:rPr>
          <w:rFonts w:ascii="Tahoma" w:eastAsia="Tahoma" w:hAnsi="Tahoma" w:cs="Tahoma"/>
          <w:b/>
          <w:sz w:val="16"/>
          <w:u w:val="single"/>
        </w:rPr>
      </w:pPr>
      <w:r>
        <w:rPr>
          <w:rFonts w:ascii="Tahoma" w:eastAsia="Tahoma" w:hAnsi="Tahoma" w:cs="Tahoma"/>
          <w:b/>
          <w:sz w:val="16"/>
          <w:u w:val="single"/>
        </w:rPr>
        <w:t>III.</w:t>
      </w:r>
      <w:r>
        <w:rPr>
          <w:rFonts w:ascii="Tahoma" w:eastAsia="Tahoma" w:hAnsi="Tahoma" w:cs="Tahoma"/>
          <w:b/>
          <w:sz w:val="16"/>
        </w:rPr>
        <w:t xml:space="preserve"> </w:t>
      </w:r>
      <w:r>
        <w:rPr>
          <w:rFonts w:ascii="Tahoma" w:eastAsia="Tahoma" w:hAnsi="Tahoma" w:cs="Tahoma"/>
          <w:b/>
          <w:sz w:val="16"/>
          <w:u w:val="single"/>
        </w:rPr>
        <w:t>L’EVALUATION</w:t>
      </w:r>
    </w:p>
    <w:p w:rsidR="002F454E" w:rsidRDefault="00470968">
      <w:pPr>
        <w:spacing w:after="0" w:line="240" w:lineRule="auto"/>
        <w:rPr>
          <w:rFonts w:ascii="Tahoma" w:eastAsia="Tahoma" w:hAnsi="Tahoma" w:cs="Tahoma"/>
          <w:sz w:val="16"/>
        </w:rPr>
      </w:pPr>
      <w:r>
        <w:rPr>
          <w:rFonts w:ascii="Tahoma" w:eastAsia="Tahoma" w:hAnsi="Tahoma" w:cs="Tahoma"/>
          <w:sz w:val="16"/>
        </w:rPr>
        <w:t>Par activité, la note d’EPS comprendra :</w:t>
      </w:r>
    </w:p>
    <w:p w:rsidR="002F454E" w:rsidRDefault="00470968">
      <w:pPr>
        <w:spacing w:after="0" w:line="240" w:lineRule="auto"/>
        <w:rPr>
          <w:rFonts w:ascii="Tahoma" w:eastAsia="Tahoma" w:hAnsi="Tahoma" w:cs="Tahoma"/>
          <w:sz w:val="16"/>
        </w:rPr>
      </w:pPr>
      <w:r>
        <w:rPr>
          <w:rFonts w:ascii="Tahoma" w:eastAsia="Tahoma" w:hAnsi="Tahoma" w:cs="Tahoma"/>
          <w:sz w:val="16"/>
        </w:rPr>
        <w:t>- l’évaluation de la performance et du niveau d’habileté</w:t>
      </w:r>
    </w:p>
    <w:p w:rsidR="002F454E" w:rsidRDefault="00470968">
      <w:pPr>
        <w:tabs>
          <w:tab w:val="left" w:pos="1110"/>
        </w:tabs>
        <w:spacing w:after="0" w:line="240" w:lineRule="auto"/>
        <w:rPr>
          <w:rFonts w:ascii="Tahoma" w:eastAsia="Tahoma" w:hAnsi="Tahoma" w:cs="Tahoma"/>
          <w:sz w:val="16"/>
        </w:rPr>
      </w:pPr>
      <w:r>
        <w:rPr>
          <w:rFonts w:ascii="Tahoma" w:eastAsia="Tahoma" w:hAnsi="Tahoma" w:cs="Tahoma"/>
          <w:sz w:val="16"/>
        </w:rPr>
        <w:t>- l’évaluation de l’investissement : comportement, connaissances, progrès.</w:t>
      </w:r>
    </w:p>
    <w:p w:rsidR="002F454E" w:rsidRDefault="002F454E">
      <w:pPr>
        <w:spacing w:after="0" w:line="240" w:lineRule="auto"/>
        <w:rPr>
          <w:rFonts w:ascii="Tahoma" w:eastAsia="Tahoma" w:hAnsi="Tahoma" w:cs="Tahoma"/>
          <w:b/>
          <w:i/>
          <w:sz w:val="16"/>
        </w:rPr>
      </w:pPr>
    </w:p>
    <w:p w:rsidR="002F454E" w:rsidRDefault="00470968">
      <w:pPr>
        <w:spacing w:after="0" w:line="240" w:lineRule="auto"/>
        <w:rPr>
          <w:rFonts w:ascii="Tahoma" w:eastAsia="Tahoma" w:hAnsi="Tahoma" w:cs="Tahoma"/>
          <w:b/>
          <w:i/>
          <w:sz w:val="16"/>
        </w:rPr>
      </w:pPr>
      <w:r>
        <w:rPr>
          <w:rFonts w:ascii="Tahoma" w:eastAsia="Tahoma" w:hAnsi="Tahoma" w:cs="Tahoma"/>
          <w:b/>
          <w:i/>
          <w:sz w:val="16"/>
        </w:rPr>
        <w:t>L’INSCRIPTION D’UN ELEVE AU COLLEGE IMPLIQUE L’ENGAGEMENT DE RESPECTER CE REGLEMENT INTERIEUR.</w:t>
      </w:r>
    </w:p>
    <w:p w:rsidR="002F454E" w:rsidRDefault="002F454E">
      <w:pPr>
        <w:spacing w:after="0" w:line="240" w:lineRule="auto"/>
        <w:rPr>
          <w:rFonts w:ascii="Tahoma" w:eastAsia="Tahoma" w:hAnsi="Tahoma" w:cs="Tahoma"/>
          <w:b/>
          <w:i/>
          <w:sz w:val="16"/>
        </w:rPr>
      </w:pPr>
    </w:p>
    <w:p w:rsidR="002F454E" w:rsidRDefault="002F454E">
      <w:pPr>
        <w:spacing w:after="0" w:line="240" w:lineRule="auto"/>
        <w:rPr>
          <w:rFonts w:ascii="Tahoma" w:eastAsia="Tahoma" w:hAnsi="Tahoma" w:cs="Tahoma"/>
          <w:b/>
          <w:i/>
          <w:sz w:val="16"/>
        </w:rPr>
      </w:pPr>
    </w:p>
    <w:p w:rsidR="002F454E" w:rsidRDefault="00470968">
      <w:pPr>
        <w:spacing w:after="0" w:line="240" w:lineRule="auto"/>
        <w:rPr>
          <w:rFonts w:ascii="Tahoma" w:eastAsia="Tahoma" w:hAnsi="Tahoma" w:cs="Tahoma"/>
          <w:b/>
          <w:i/>
          <w:sz w:val="16"/>
          <w:shd w:val="clear" w:color="auto" w:fill="FFFF00"/>
        </w:rPr>
      </w:pPr>
      <w:r>
        <w:rPr>
          <w:rFonts w:ascii="Tahoma" w:eastAsia="Tahoma" w:hAnsi="Tahoma" w:cs="Tahoma"/>
          <w:b/>
          <w:i/>
          <w:sz w:val="16"/>
        </w:rPr>
        <w:t>SIGNATURE DES REPRESENTANTS LEGAUX                                                                    SIGNATURE DE L’ELEVE</w:t>
      </w:r>
    </w:p>
    <w:p w:rsidR="002F454E" w:rsidRDefault="002F454E" w:rsidP="00C11BEF">
      <w:pPr>
        <w:spacing w:after="0" w:line="240" w:lineRule="auto"/>
        <w:rPr>
          <w:rFonts w:ascii="Tahoma" w:eastAsia="Tahoma" w:hAnsi="Tahoma" w:cs="Tahoma"/>
          <w:b/>
          <w:sz w:val="24"/>
          <w:shd w:val="clear" w:color="auto" w:fill="FFFF00"/>
        </w:rPr>
      </w:pPr>
    </w:p>
    <w:p w:rsidR="002F454E" w:rsidRDefault="002F454E">
      <w:pPr>
        <w:spacing w:after="0" w:line="240" w:lineRule="auto"/>
        <w:rPr>
          <w:rFonts w:ascii="Tahoma" w:eastAsia="Tahoma" w:hAnsi="Tahoma" w:cs="Tahoma"/>
          <w:b/>
          <w:i/>
          <w:sz w:val="16"/>
        </w:rPr>
      </w:pPr>
    </w:p>
    <w:sectPr w:rsidR="002F454E" w:rsidSect="00C11BEF">
      <w:pgSz w:w="11906" w:h="16838"/>
      <w:pgMar w:top="568" w:right="1417" w:bottom="426"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54E" w:rsidRDefault="00470968">
      <w:pPr>
        <w:spacing w:after="0" w:line="240" w:lineRule="auto"/>
      </w:pPr>
      <w:r>
        <w:separator/>
      </w:r>
    </w:p>
  </w:endnote>
  <w:endnote w:type="continuationSeparator" w:id="0">
    <w:p w:rsidR="002F454E" w:rsidRDefault="00470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54E" w:rsidRDefault="00470968">
      <w:pPr>
        <w:spacing w:after="0" w:line="240" w:lineRule="auto"/>
      </w:pPr>
      <w:r>
        <w:separator/>
      </w:r>
    </w:p>
  </w:footnote>
  <w:footnote w:type="continuationSeparator" w:id="0">
    <w:p w:rsidR="002F454E" w:rsidRDefault="004709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63EB"/>
    <w:multiLevelType w:val="hybridMultilevel"/>
    <w:tmpl w:val="EBBAF61E"/>
    <w:lvl w:ilvl="0" w:tplc="63B8DF1A">
      <w:start w:val="1"/>
      <w:numFmt w:val="bullet"/>
      <w:lvlText w:val="•"/>
      <w:lvlJc w:val="left"/>
    </w:lvl>
    <w:lvl w:ilvl="1" w:tplc="8C24BA8A">
      <w:start w:val="1"/>
      <w:numFmt w:val="decimal"/>
      <w:lvlText w:val=""/>
      <w:lvlJc w:val="left"/>
    </w:lvl>
    <w:lvl w:ilvl="2" w:tplc="E64C790C">
      <w:start w:val="1"/>
      <w:numFmt w:val="decimal"/>
      <w:lvlText w:val=""/>
      <w:lvlJc w:val="left"/>
    </w:lvl>
    <w:lvl w:ilvl="3" w:tplc="55EC9398">
      <w:start w:val="1"/>
      <w:numFmt w:val="decimal"/>
      <w:lvlText w:val=""/>
      <w:lvlJc w:val="left"/>
    </w:lvl>
    <w:lvl w:ilvl="4" w:tplc="9712F1DE">
      <w:start w:val="1"/>
      <w:numFmt w:val="decimal"/>
      <w:lvlText w:val=""/>
      <w:lvlJc w:val="left"/>
    </w:lvl>
    <w:lvl w:ilvl="5" w:tplc="55065FE0">
      <w:start w:val="1"/>
      <w:numFmt w:val="decimal"/>
      <w:lvlText w:val=""/>
      <w:lvlJc w:val="left"/>
    </w:lvl>
    <w:lvl w:ilvl="6" w:tplc="89CE1D3E">
      <w:start w:val="1"/>
      <w:numFmt w:val="decimal"/>
      <w:lvlText w:val=""/>
      <w:lvlJc w:val="left"/>
    </w:lvl>
    <w:lvl w:ilvl="7" w:tplc="34423418">
      <w:start w:val="1"/>
      <w:numFmt w:val="decimal"/>
      <w:lvlText w:val=""/>
      <w:lvlJc w:val="left"/>
    </w:lvl>
    <w:lvl w:ilvl="8" w:tplc="ED9AB070">
      <w:start w:val="1"/>
      <w:numFmt w:val="decimal"/>
      <w:lvlText w:val=""/>
      <w:lvlJc w:val="left"/>
    </w:lvl>
  </w:abstractNum>
  <w:abstractNum w:abstractNumId="1" w15:restartNumberingAfterBreak="0">
    <w:nsid w:val="0A8D7FA0"/>
    <w:multiLevelType w:val="hybridMultilevel"/>
    <w:tmpl w:val="C02C02A2"/>
    <w:lvl w:ilvl="0" w:tplc="537C1E18">
      <w:start w:val="1"/>
      <w:numFmt w:val="bullet"/>
      <w:lvlText w:val="•"/>
      <w:lvlJc w:val="left"/>
    </w:lvl>
    <w:lvl w:ilvl="1" w:tplc="FAF63A56">
      <w:start w:val="1"/>
      <w:numFmt w:val="decimal"/>
      <w:lvlText w:val=""/>
      <w:lvlJc w:val="left"/>
    </w:lvl>
    <w:lvl w:ilvl="2" w:tplc="4A6EDFF4">
      <w:start w:val="1"/>
      <w:numFmt w:val="decimal"/>
      <w:lvlText w:val=""/>
      <w:lvlJc w:val="left"/>
    </w:lvl>
    <w:lvl w:ilvl="3" w:tplc="36B2B7DE">
      <w:start w:val="1"/>
      <w:numFmt w:val="decimal"/>
      <w:lvlText w:val=""/>
      <w:lvlJc w:val="left"/>
    </w:lvl>
    <w:lvl w:ilvl="4" w:tplc="73C835A4">
      <w:start w:val="1"/>
      <w:numFmt w:val="decimal"/>
      <w:lvlText w:val=""/>
      <w:lvlJc w:val="left"/>
    </w:lvl>
    <w:lvl w:ilvl="5" w:tplc="34700610">
      <w:start w:val="1"/>
      <w:numFmt w:val="decimal"/>
      <w:lvlText w:val=""/>
      <w:lvlJc w:val="left"/>
    </w:lvl>
    <w:lvl w:ilvl="6" w:tplc="DD0A6384">
      <w:start w:val="1"/>
      <w:numFmt w:val="decimal"/>
      <w:lvlText w:val=""/>
      <w:lvlJc w:val="left"/>
    </w:lvl>
    <w:lvl w:ilvl="7" w:tplc="2D6032E4">
      <w:start w:val="1"/>
      <w:numFmt w:val="decimal"/>
      <w:lvlText w:val=""/>
      <w:lvlJc w:val="left"/>
    </w:lvl>
    <w:lvl w:ilvl="8" w:tplc="ADA06262">
      <w:start w:val="1"/>
      <w:numFmt w:val="decimal"/>
      <w:lvlText w:val=""/>
      <w:lvlJc w:val="left"/>
    </w:lvl>
  </w:abstractNum>
  <w:abstractNum w:abstractNumId="2" w15:restartNumberingAfterBreak="0">
    <w:nsid w:val="14746610"/>
    <w:multiLevelType w:val="hybridMultilevel"/>
    <w:tmpl w:val="60E46BAC"/>
    <w:lvl w:ilvl="0" w:tplc="037295F8">
      <w:start w:val="1"/>
      <w:numFmt w:val="bullet"/>
      <w:lvlText w:val="•"/>
      <w:lvlJc w:val="left"/>
    </w:lvl>
    <w:lvl w:ilvl="1" w:tplc="EEAE2864">
      <w:start w:val="1"/>
      <w:numFmt w:val="decimal"/>
      <w:lvlText w:val=""/>
      <w:lvlJc w:val="left"/>
    </w:lvl>
    <w:lvl w:ilvl="2" w:tplc="066CA7CA">
      <w:start w:val="1"/>
      <w:numFmt w:val="decimal"/>
      <w:lvlText w:val=""/>
      <w:lvlJc w:val="left"/>
    </w:lvl>
    <w:lvl w:ilvl="3" w:tplc="6B3E88B2">
      <w:start w:val="1"/>
      <w:numFmt w:val="decimal"/>
      <w:lvlText w:val=""/>
      <w:lvlJc w:val="left"/>
    </w:lvl>
    <w:lvl w:ilvl="4" w:tplc="7480B7E6">
      <w:start w:val="1"/>
      <w:numFmt w:val="decimal"/>
      <w:lvlText w:val=""/>
      <w:lvlJc w:val="left"/>
    </w:lvl>
    <w:lvl w:ilvl="5" w:tplc="9494887A">
      <w:start w:val="1"/>
      <w:numFmt w:val="decimal"/>
      <w:lvlText w:val=""/>
      <w:lvlJc w:val="left"/>
    </w:lvl>
    <w:lvl w:ilvl="6" w:tplc="52FE37AE">
      <w:start w:val="1"/>
      <w:numFmt w:val="decimal"/>
      <w:lvlText w:val=""/>
      <w:lvlJc w:val="left"/>
    </w:lvl>
    <w:lvl w:ilvl="7" w:tplc="A01E138A">
      <w:start w:val="1"/>
      <w:numFmt w:val="decimal"/>
      <w:lvlText w:val=""/>
      <w:lvlJc w:val="left"/>
    </w:lvl>
    <w:lvl w:ilvl="8" w:tplc="EAAED662">
      <w:start w:val="1"/>
      <w:numFmt w:val="decimal"/>
      <w:lvlText w:val=""/>
      <w:lvlJc w:val="left"/>
    </w:lvl>
  </w:abstractNum>
  <w:abstractNum w:abstractNumId="3" w15:restartNumberingAfterBreak="0">
    <w:nsid w:val="182C0E0F"/>
    <w:multiLevelType w:val="hybridMultilevel"/>
    <w:tmpl w:val="16E48EFE"/>
    <w:lvl w:ilvl="0" w:tplc="15384F76">
      <w:start w:val="1"/>
      <w:numFmt w:val="bullet"/>
      <w:lvlText w:val="•"/>
      <w:lvlJc w:val="left"/>
    </w:lvl>
    <w:lvl w:ilvl="1" w:tplc="CD54B1F8">
      <w:start w:val="1"/>
      <w:numFmt w:val="decimal"/>
      <w:lvlText w:val=""/>
      <w:lvlJc w:val="left"/>
    </w:lvl>
    <w:lvl w:ilvl="2" w:tplc="0D46891A">
      <w:start w:val="1"/>
      <w:numFmt w:val="decimal"/>
      <w:lvlText w:val=""/>
      <w:lvlJc w:val="left"/>
    </w:lvl>
    <w:lvl w:ilvl="3" w:tplc="3176CB1C">
      <w:start w:val="1"/>
      <w:numFmt w:val="decimal"/>
      <w:lvlText w:val=""/>
      <w:lvlJc w:val="left"/>
    </w:lvl>
    <w:lvl w:ilvl="4" w:tplc="76F6302A">
      <w:start w:val="1"/>
      <w:numFmt w:val="decimal"/>
      <w:lvlText w:val=""/>
      <w:lvlJc w:val="left"/>
    </w:lvl>
    <w:lvl w:ilvl="5" w:tplc="3856B6AC">
      <w:start w:val="1"/>
      <w:numFmt w:val="decimal"/>
      <w:lvlText w:val=""/>
      <w:lvlJc w:val="left"/>
    </w:lvl>
    <w:lvl w:ilvl="6" w:tplc="682020E2">
      <w:start w:val="1"/>
      <w:numFmt w:val="decimal"/>
      <w:lvlText w:val=""/>
      <w:lvlJc w:val="left"/>
    </w:lvl>
    <w:lvl w:ilvl="7" w:tplc="DC60D21A">
      <w:start w:val="1"/>
      <w:numFmt w:val="decimal"/>
      <w:lvlText w:val=""/>
      <w:lvlJc w:val="left"/>
    </w:lvl>
    <w:lvl w:ilvl="8" w:tplc="AD449DB2">
      <w:start w:val="1"/>
      <w:numFmt w:val="decimal"/>
      <w:lvlText w:val=""/>
      <w:lvlJc w:val="left"/>
    </w:lvl>
  </w:abstractNum>
  <w:abstractNum w:abstractNumId="4" w15:restartNumberingAfterBreak="0">
    <w:nsid w:val="2B7D0AEF"/>
    <w:multiLevelType w:val="hybridMultilevel"/>
    <w:tmpl w:val="30B61048"/>
    <w:lvl w:ilvl="0" w:tplc="E0129094">
      <w:start w:val="1"/>
      <w:numFmt w:val="bullet"/>
      <w:lvlText w:val="•"/>
      <w:lvlJc w:val="left"/>
    </w:lvl>
    <w:lvl w:ilvl="1" w:tplc="E05CC126">
      <w:start w:val="1"/>
      <w:numFmt w:val="decimal"/>
      <w:lvlText w:val=""/>
      <w:lvlJc w:val="left"/>
    </w:lvl>
    <w:lvl w:ilvl="2" w:tplc="6E42762E">
      <w:start w:val="1"/>
      <w:numFmt w:val="decimal"/>
      <w:lvlText w:val=""/>
      <w:lvlJc w:val="left"/>
    </w:lvl>
    <w:lvl w:ilvl="3" w:tplc="5A2CCDF0">
      <w:start w:val="1"/>
      <w:numFmt w:val="decimal"/>
      <w:lvlText w:val=""/>
      <w:lvlJc w:val="left"/>
    </w:lvl>
    <w:lvl w:ilvl="4" w:tplc="06CABE7A">
      <w:start w:val="1"/>
      <w:numFmt w:val="decimal"/>
      <w:lvlText w:val=""/>
      <w:lvlJc w:val="left"/>
    </w:lvl>
    <w:lvl w:ilvl="5" w:tplc="DC5E85BC">
      <w:start w:val="1"/>
      <w:numFmt w:val="decimal"/>
      <w:lvlText w:val=""/>
      <w:lvlJc w:val="left"/>
    </w:lvl>
    <w:lvl w:ilvl="6" w:tplc="E0B2931A">
      <w:start w:val="1"/>
      <w:numFmt w:val="decimal"/>
      <w:lvlText w:val=""/>
      <w:lvlJc w:val="left"/>
    </w:lvl>
    <w:lvl w:ilvl="7" w:tplc="F47250AA">
      <w:start w:val="1"/>
      <w:numFmt w:val="decimal"/>
      <w:lvlText w:val=""/>
      <w:lvlJc w:val="left"/>
    </w:lvl>
    <w:lvl w:ilvl="8" w:tplc="F114528C">
      <w:start w:val="1"/>
      <w:numFmt w:val="decimal"/>
      <w:lvlText w:val=""/>
      <w:lvlJc w:val="left"/>
    </w:lvl>
  </w:abstractNum>
  <w:abstractNum w:abstractNumId="5" w15:restartNumberingAfterBreak="0">
    <w:nsid w:val="33C7220B"/>
    <w:multiLevelType w:val="hybridMultilevel"/>
    <w:tmpl w:val="68CCEA94"/>
    <w:lvl w:ilvl="0" w:tplc="BBD09AD0">
      <w:start w:val="1"/>
      <w:numFmt w:val="bullet"/>
      <w:lvlText w:val="•"/>
      <w:lvlJc w:val="left"/>
    </w:lvl>
    <w:lvl w:ilvl="1" w:tplc="B522826C">
      <w:start w:val="1"/>
      <w:numFmt w:val="decimal"/>
      <w:lvlText w:val=""/>
      <w:lvlJc w:val="left"/>
    </w:lvl>
    <w:lvl w:ilvl="2" w:tplc="CFF8E192">
      <w:start w:val="1"/>
      <w:numFmt w:val="decimal"/>
      <w:lvlText w:val=""/>
      <w:lvlJc w:val="left"/>
    </w:lvl>
    <w:lvl w:ilvl="3" w:tplc="3FD677F4">
      <w:start w:val="1"/>
      <w:numFmt w:val="decimal"/>
      <w:lvlText w:val=""/>
      <w:lvlJc w:val="left"/>
    </w:lvl>
    <w:lvl w:ilvl="4" w:tplc="3440D040">
      <w:start w:val="1"/>
      <w:numFmt w:val="decimal"/>
      <w:lvlText w:val=""/>
      <w:lvlJc w:val="left"/>
    </w:lvl>
    <w:lvl w:ilvl="5" w:tplc="CF1E341C">
      <w:start w:val="1"/>
      <w:numFmt w:val="decimal"/>
      <w:lvlText w:val=""/>
      <w:lvlJc w:val="left"/>
    </w:lvl>
    <w:lvl w:ilvl="6" w:tplc="8C16D388">
      <w:start w:val="1"/>
      <w:numFmt w:val="decimal"/>
      <w:lvlText w:val=""/>
      <w:lvlJc w:val="left"/>
    </w:lvl>
    <w:lvl w:ilvl="7" w:tplc="BE543854">
      <w:start w:val="1"/>
      <w:numFmt w:val="decimal"/>
      <w:lvlText w:val=""/>
      <w:lvlJc w:val="left"/>
    </w:lvl>
    <w:lvl w:ilvl="8" w:tplc="5994140A">
      <w:start w:val="1"/>
      <w:numFmt w:val="decimal"/>
      <w:lvlText w:val=""/>
      <w:lvlJc w:val="left"/>
    </w:lvl>
  </w:abstractNum>
  <w:abstractNum w:abstractNumId="6" w15:restartNumberingAfterBreak="0">
    <w:nsid w:val="6E563ACA"/>
    <w:multiLevelType w:val="hybridMultilevel"/>
    <w:tmpl w:val="12A8209A"/>
    <w:lvl w:ilvl="0" w:tplc="08760266">
      <w:start w:val="1"/>
      <w:numFmt w:val="bullet"/>
      <w:lvlText w:val="•"/>
      <w:lvlJc w:val="left"/>
    </w:lvl>
    <w:lvl w:ilvl="1" w:tplc="7B3669A4">
      <w:start w:val="1"/>
      <w:numFmt w:val="decimal"/>
      <w:lvlText w:val=""/>
      <w:lvlJc w:val="left"/>
    </w:lvl>
    <w:lvl w:ilvl="2" w:tplc="57F2421E">
      <w:start w:val="1"/>
      <w:numFmt w:val="decimal"/>
      <w:lvlText w:val=""/>
      <w:lvlJc w:val="left"/>
    </w:lvl>
    <w:lvl w:ilvl="3" w:tplc="E1CE48C4">
      <w:start w:val="1"/>
      <w:numFmt w:val="decimal"/>
      <w:lvlText w:val=""/>
      <w:lvlJc w:val="left"/>
    </w:lvl>
    <w:lvl w:ilvl="4" w:tplc="F07C4D76">
      <w:start w:val="1"/>
      <w:numFmt w:val="decimal"/>
      <w:lvlText w:val=""/>
      <w:lvlJc w:val="left"/>
    </w:lvl>
    <w:lvl w:ilvl="5" w:tplc="3F143C36">
      <w:start w:val="1"/>
      <w:numFmt w:val="decimal"/>
      <w:lvlText w:val=""/>
      <w:lvlJc w:val="left"/>
    </w:lvl>
    <w:lvl w:ilvl="6" w:tplc="4E3E31E6">
      <w:start w:val="1"/>
      <w:numFmt w:val="decimal"/>
      <w:lvlText w:val=""/>
      <w:lvlJc w:val="left"/>
    </w:lvl>
    <w:lvl w:ilvl="7" w:tplc="9CA4E29C">
      <w:start w:val="1"/>
      <w:numFmt w:val="decimal"/>
      <w:lvlText w:val=""/>
      <w:lvlJc w:val="left"/>
    </w:lvl>
    <w:lvl w:ilvl="8" w:tplc="2A321912">
      <w:start w:val="1"/>
      <w:numFmt w:val="decimal"/>
      <w:lvlText w:val=""/>
      <w:lvlJc w:val="left"/>
    </w:lvl>
  </w:abstractNum>
  <w:num w:numId="1">
    <w:abstractNumId w:val="1"/>
  </w:num>
  <w:num w:numId="2">
    <w:abstractNumId w:val="3"/>
  </w:num>
  <w:num w:numId="3">
    <w:abstractNumId w:val="6"/>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54E"/>
    <w:rsid w:val="00003D6F"/>
    <w:rsid w:val="000C52F0"/>
    <w:rsid w:val="002F454E"/>
    <w:rsid w:val="00470968"/>
    <w:rsid w:val="00890095"/>
    <w:rsid w:val="00B148CA"/>
    <w:rsid w:val="00B26DEA"/>
    <w:rsid w:val="00B56C6F"/>
    <w:rsid w:val="00C11BEF"/>
    <w:rsid w:val="00DB25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41963E"/>
  <w15:docId w15:val="{E3B7A2B3-13CC-4D3F-84B4-E36A027E7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PieddepageCar">
    <w:name w:val="Pied de page Car"/>
    <w:link w:val="Pieddepage"/>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paragraph" w:styleId="Textedebulles">
    <w:name w:val="Balloon Text"/>
    <w:basedOn w:val="Normal"/>
    <w:link w:val="TextedebullesCar"/>
    <w:uiPriority w:val="99"/>
    <w:semiHidden/>
    <w:unhideWhenUsed/>
    <w:rsid w:val="00C11BEF"/>
    <w:pPr>
      <w:spacing w:after="0" w:line="240" w:lineRule="auto"/>
    </w:pPr>
    <w:rPr>
      <w:rFonts w:ascii="Arial" w:hAnsi="Arial" w:cs="Arial"/>
      <w:sz w:val="18"/>
      <w:szCs w:val="18"/>
    </w:rPr>
  </w:style>
  <w:style w:type="character" w:customStyle="1" w:styleId="TextedebullesCar">
    <w:name w:val="Texte de bulles Car"/>
    <w:basedOn w:val="Policepardfaut"/>
    <w:link w:val="Textedebulles"/>
    <w:uiPriority w:val="99"/>
    <w:semiHidden/>
    <w:rsid w:val="00C11BEF"/>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4C3D6-145D-421D-855F-D7A147DAC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5682</Words>
  <Characters>31257</Characters>
  <Application>Microsoft Office Word</Application>
  <DocSecurity>0</DocSecurity>
  <Lines>260</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principal</dc:creator>
  <cp:lastModifiedBy>principal</cp:lastModifiedBy>
  <cp:revision>2</cp:revision>
  <cp:lastPrinted>2023-06-02T10:27:00Z</cp:lastPrinted>
  <dcterms:created xsi:type="dcterms:W3CDTF">2023-07-03T15:34:00Z</dcterms:created>
  <dcterms:modified xsi:type="dcterms:W3CDTF">2023-07-03T15:34:00Z</dcterms:modified>
</cp:coreProperties>
</file>