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411"/>
        <w:tblW w:w="107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C0" w:firstRow="0" w:lastRow="1" w:firstColumn="1" w:lastColumn="1" w:noHBand="0" w:noVBand="0"/>
      </w:tblPr>
      <w:tblGrid>
        <w:gridCol w:w="2869"/>
        <w:gridCol w:w="7919"/>
      </w:tblGrid>
      <w:tr w:rsidR="00E84BE5" w:rsidRPr="00EE51CB" w:rsidTr="0077331B">
        <w:trPr>
          <w:trHeight w:val="3553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84BE5" w:rsidRPr="00EE51CB" w:rsidRDefault="00971C0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Toutes Disciplines</w:t>
            </w:r>
          </w:p>
          <w:p w:rsidR="00E84BE5" w:rsidRPr="00EE51CB" w:rsidRDefault="00E84BE5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agenda, 1 clé USB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cahier de brouillon,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chemise avec rabats élastiqués pour les feuilles volantes.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jeu de surligneurs (4 couleurs), 1 paquet d’étiquettes autocollantes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petite boîte de crayons de couleurs (environ 6)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</w:t>
            </w:r>
            <w:proofErr w:type="gramStart"/>
            <w:r w:rsidRPr="00EE51CB">
              <w:rPr>
                <w:rFonts w:ascii="Arial Narrow" w:hAnsi="Arial Narrow" w:cstheme="minorHAnsi"/>
                <w:sz w:val="22"/>
                <w:szCs w:val="22"/>
              </w:rPr>
              <w:t>trousse contenant</w:t>
            </w:r>
            <w:proofErr w:type="gramEnd"/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: 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stylo à plume avec encre bleue </w:t>
            </w:r>
            <w:r w:rsidRPr="00EE51CB">
              <w:rPr>
                <w:rFonts w:ascii="Arial Narrow" w:hAnsi="Arial Narrow" w:cstheme="minorHAnsi"/>
                <w:sz w:val="22"/>
                <w:szCs w:val="22"/>
                <w:u w:val="single"/>
              </w:rPr>
              <w:t>effaçable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>,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stylo rouge, 1 vert, 1 noir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gomme, 1 effaceur, 1 taille-crayon avec </w:t>
            </w:r>
            <w:r w:rsidRPr="00EE51CB">
              <w:rPr>
                <w:rFonts w:ascii="Arial Narrow" w:hAnsi="Arial Narrow" w:cstheme="minorHAnsi"/>
                <w:sz w:val="22"/>
                <w:szCs w:val="22"/>
                <w:u w:val="single"/>
              </w:rPr>
              <w:t>réservoir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>,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règle graduée plate,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paire de ciseaux,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</w:t>
            </w:r>
            <w:r w:rsidRPr="00EE51CB">
              <w:rPr>
                <w:rFonts w:ascii="Arial Narrow" w:hAnsi="Arial Narrow" w:cstheme="minorHAnsi"/>
                <w:sz w:val="22"/>
                <w:szCs w:val="22"/>
                <w:u w:val="single"/>
              </w:rPr>
              <w:t>bâton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de colle, 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crayon papier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i/>
                <w:sz w:val="22"/>
                <w:szCs w:val="22"/>
              </w:rPr>
              <w:t>(</w:t>
            </w:r>
            <w:proofErr w:type="gramStart"/>
            <w:r w:rsidRPr="00EE51CB">
              <w:rPr>
                <w:rFonts w:ascii="Arial Narrow" w:hAnsi="Arial Narrow" w:cstheme="minorHAnsi"/>
                <w:i/>
                <w:sz w:val="22"/>
                <w:szCs w:val="22"/>
              </w:rPr>
              <w:t>le</w:t>
            </w:r>
            <w:proofErr w:type="gramEnd"/>
            <w:r w:rsidRPr="00EE51CB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correcteur liquide blanc et la colle liquide sont strictement interdits)</w:t>
            </w:r>
          </w:p>
        </w:tc>
      </w:tr>
      <w:tr w:rsidR="00E84BE5" w:rsidRPr="00EE51CB" w:rsidTr="0077331B">
        <w:trPr>
          <w:trHeight w:val="1487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84BE5" w:rsidRPr="00EE51CB" w:rsidRDefault="00971C0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Français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10A52" w:rsidRPr="00EE51CB" w:rsidRDefault="00010A52" w:rsidP="00010A5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très gros classeur rigide A4 à la maison pour archiver les cours,</w:t>
            </w:r>
          </w:p>
          <w:p w:rsidR="00010A52" w:rsidRPr="00EE51CB" w:rsidRDefault="00010A52" w:rsidP="00010A5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classeur A4 souple petits anneaux pour emmener en classe,</w:t>
            </w:r>
          </w:p>
          <w:p w:rsidR="00010A52" w:rsidRPr="00EE51CB" w:rsidRDefault="00010A52" w:rsidP="00010A5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petit cahier grands carreaux, 48 pages (si celui de 6</w:t>
            </w:r>
            <w:r w:rsidRPr="00EE51CB">
              <w:rPr>
                <w:rFonts w:ascii="Arial Narrow" w:hAnsi="Arial Narrow" w:cstheme="minorHAnsi"/>
                <w:sz w:val="22"/>
                <w:szCs w:val="22"/>
                <w:vertAlign w:val="superscript"/>
              </w:rPr>
              <w:t>ème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est fini ou perdu),</w:t>
            </w:r>
          </w:p>
          <w:p w:rsidR="00010A52" w:rsidRPr="00EE51CB" w:rsidRDefault="00010A52" w:rsidP="00010A5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jeu d'intercalaires pour classeur, </w:t>
            </w:r>
          </w:p>
          <w:p w:rsidR="00010A52" w:rsidRPr="00EE51CB" w:rsidRDefault="00010A52" w:rsidP="00010A52">
            <w:pPr>
              <w:rPr>
                <w:rFonts w:ascii="Arial Narrow" w:hAnsi="Arial Narrow" w:cstheme="minorHAnsi"/>
                <w:sz w:val="22"/>
                <w:szCs w:val="22"/>
              </w:rPr>
            </w:pPr>
            <w:proofErr w:type="gramStart"/>
            <w:r w:rsidRPr="00EE51CB">
              <w:rPr>
                <w:rFonts w:ascii="Arial Narrow" w:hAnsi="Arial Narrow" w:cstheme="minorHAnsi"/>
                <w:sz w:val="22"/>
                <w:szCs w:val="22"/>
              </w:rPr>
              <w:t>des</w:t>
            </w:r>
            <w:proofErr w:type="gramEnd"/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feuilles blanches </w:t>
            </w:r>
            <w:r w:rsidRPr="00EE51CB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>A4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grands carreaux simples et doubles, </w:t>
            </w:r>
          </w:p>
          <w:p w:rsidR="00010A52" w:rsidRPr="00EE51CB" w:rsidRDefault="00010A52" w:rsidP="00010A5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p</w:t>
            </w:r>
            <w:r w:rsidR="00EE51CB">
              <w:rPr>
                <w:rFonts w:ascii="Arial Narrow" w:hAnsi="Arial Narrow" w:cstheme="minorHAnsi"/>
                <w:sz w:val="22"/>
                <w:szCs w:val="22"/>
              </w:rPr>
              <w:t>aquet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de 50 pochettes transparentes pour classeur,</w:t>
            </w:r>
          </w:p>
          <w:p w:rsidR="00010A52" w:rsidRPr="00EE51CB" w:rsidRDefault="00010A52" w:rsidP="00010A52">
            <w:pPr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dictionnaire de langue française </w:t>
            </w:r>
            <w:r w:rsidRPr="00EE51CB">
              <w:rPr>
                <w:rFonts w:ascii="Arial Narrow" w:hAnsi="Arial Narrow" w:cstheme="minorHAnsi"/>
                <w:sz w:val="22"/>
                <w:szCs w:val="22"/>
                <w:u w:val="single"/>
              </w:rPr>
              <w:t>à disposition au domicile,</w:t>
            </w:r>
          </w:p>
          <w:p w:rsidR="00E84BE5" w:rsidRPr="00EE51CB" w:rsidRDefault="00010A52" w:rsidP="00010A5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</w:t>
            </w:r>
            <w:proofErr w:type="spellStart"/>
            <w:r w:rsidRPr="00EE51CB">
              <w:rPr>
                <w:rFonts w:ascii="Arial Narrow" w:hAnsi="Arial Narrow" w:cstheme="minorHAnsi"/>
                <w:sz w:val="22"/>
                <w:szCs w:val="22"/>
              </w:rPr>
              <w:t>Grévisse</w:t>
            </w:r>
            <w:proofErr w:type="spellEnd"/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du collège (acheté en 6</w:t>
            </w:r>
            <w:r w:rsidRPr="00EE51CB">
              <w:rPr>
                <w:rFonts w:ascii="Arial Narrow" w:hAnsi="Arial Narrow" w:cstheme="minorHAnsi"/>
                <w:sz w:val="22"/>
                <w:szCs w:val="22"/>
                <w:vertAlign w:val="superscript"/>
              </w:rPr>
              <w:t>e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>)</w:t>
            </w:r>
          </w:p>
        </w:tc>
      </w:tr>
      <w:tr w:rsidR="00E84BE5" w:rsidRPr="00EE51CB" w:rsidTr="0077331B">
        <w:trPr>
          <w:trHeight w:val="267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84BE5" w:rsidRPr="00EE51CB" w:rsidRDefault="00971C0A" w:rsidP="00F636CE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Histoire-Géographie</w:t>
            </w:r>
            <w:r w:rsidR="00F636CE" w:rsidRPr="00EE51CB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- EMC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84BE5" w:rsidRPr="00EE51CB" w:rsidRDefault="00F636CE" w:rsidP="00E763B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3 grands cahiers </w:t>
            </w: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24X32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sans spirale à grands carreaux grand format à renouveler si nécessaire</w:t>
            </w:r>
          </w:p>
        </w:tc>
      </w:tr>
      <w:tr w:rsidR="00E84BE5" w:rsidRPr="00EE51CB" w:rsidTr="0077331B">
        <w:trPr>
          <w:trHeight w:val="938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84BE5" w:rsidRPr="00EE51CB" w:rsidRDefault="00971C0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Anglais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49A0" w:rsidRPr="00EE51CB" w:rsidRDefault="007749A0" w:rsidP="007749A0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cahier </w:t>
            </w: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24X32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 : grands carreaux 96 pages à renouveler </w:t>
            </w:r>
          </w:p>
          <w:p w:rsidR="007749A0" w:rsidRPr="00EE51CB" w:rsidRDefault="007749A0" w:rsidP="007749A0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Carnet vocabulaire de l’an dernier :</w:t>
            </w:r>
          </w:p>
          <w:p w:rsidR="007749A0" w:rsidRPr="00EE51CB" w:rsidRDefault="007749A0" w:rsidP="007749A0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"Clairefontaine-</w:t>
            </w:r>
            <w:proofErr w:type="spellStart"/>
            <w:r w:rsidRPr="00EE51CB">
              <w:rPr>
                <w:rFonts w:ascii="Arial Narrow" w:hAnsi="Arial Narrow" w:cstheme="minorHAnsi"/>
                <w:sz w:val="22"/>
                <w:szCs w:val="22"/>
              </w:rPr>
              <w:t>Koverbook</w:t>
            </w:r>
            <w:proofErr w:type="spellEnd"/>
            <w:r w:rsidRPr="00EE51CB">
              <w:rPr>
                <w:rFonts w:ascii="Arial Narrow" w:hAnsi="Arial Narrow" w:cstheme="minorHAnsi"/>
                <w:sz w:val="22"/>
                <w:szCs w:val="22"/>
              </w:rPr>
              <w:t>" 11X17 cm par exemple, ou autre similaire.</w:t>
            </w:r>
          </w:p>
          <w:p w:rsidR="00E84BE5" w:rsidRPr="00EE51CB" w:rsidRDefault="007749A0" w:rsidP="007749A0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Cahier d'activités (</w:t>
            </w:r>
            <w:r w:rsidRPr="00EE51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Attendre la rentrée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>)</w:t>
            </w:r>
          </w:p>
        </w:tc>
      </w:tr>
      <w:tr w:rsidR="00E84BE5" w:rsidRPr="00EE51CB" w:rsidTr="0077331B">
        <w:trPr>
          <w:trHeight w:val="505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84BE5" w:rsidRPr="00EE51CB" w:rsidRDefault="00971C0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Espagnol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cahier </w:t>
            </w: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24x32, 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>96 pages grands carreaux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10 feuilles mobiles 21X29,5 grands carreaux</w:t>
            </w:r>
          </w:p>
        </w:tc>
      </w:tr>
      <w:tr w:rsidR="00E84BE5" w:rsidRPr="00EE51CB" w:rsidTr="0077331B">
        <w:trPr>
          <w:trHeight w:val="505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84BE5" w:rsidRPr="00EE51CB" w:rsidRDefault="00971C0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Allemand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84BE5" w:rsidRPr="00EE51CB" w:rsidRDefault="0035353E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cahier </w:t>
            </w:r>
            <w:r w:rsidRPr="00EE51CB">
              <w:rPr>
                <w:rFonts w:ascii="Arial Narrow" w:hAnsi="Arial Narrow" w:cstheme="minorHAnsi"/>
                <w:sz w:val="22"/>
                <w:szCs w:val="22"/>
                <w:u w:val="single"/>
              </w:rPr>
              <w:t>24x32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grands carreaux 96 pages à renouveler si nécessaire.</w:t>
            </w:r>
          </w:p>
        </w:tc>
      </w:tr>
      <w:tr w:rsidR="00E84BE5" w:rsidRPr="00EE51CB" w:rsidTr="0077331B">
        <w:trPr>
          <w:trHeight w:val="1199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Mathématiques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calculatrice collège,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compas, 1 règle, 1 équerre, 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rapporteur double graduation en degrés transparent, 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proofErr w:type="gramStart"/>
            <w:r w:rsidRPr="00EE51CB">
              <w:rPr>
                <w:rFonts w:ascii="Arial Narrow" w:hAnsi="Arial Narrow" w:cstheme="minorHAnsi"/>
                <w:sz w:val="22"/>
                <w:szCs w:val="22"/>
              </w:rPr>
              <w:t>des</w:t>
            </w:r>
            <w:proofErr w:type="gramEnd"/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copies doubles </w:t>
            </w:r>
            <w:r w:rsidRPr="00EE51CB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>A4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+ des copies simples </w:t>
            </w:r>
            <w:r w:rsidRPr="00EE51CB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>A4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2 cahiers A4 grands ou petits carreaux à (renouveler en cours d'année).</w:t>
            </w:r>
          </w:p>
        </w:tc>
      </w:tr>
      <w:tr w:rsidR="00E84BE5" w:rsidRPr="00EE51CB" w:rsidTr="0077331B">
        <w:trPr>
          <w:trHeight w:val="229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84BE5" w:rsidRPr="00EE51CB" w:rsidRDefault="00971C0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Sciences Physiques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porte-vues </w:t>
            </w:r>
            <w:r w:rsidR="004675EA" w:rsidRPr="00EE51CB">
              <w:rPr>
                <w:rFonts w:ascii="Arial Narrow" w:hAnsi="Arial Narrow" w:cstheme="minorHAnsi"/>
                <w:sz w:val="22"/>
                <w:szCs w:val="22"/>
              </w:rPr>
              <w:t>(60 vues) + des feuilles simples</w:t>
            </w:r>
            <w:r w:rsidR="003C45F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3C45F8">
              <w:rPr>
                <w:rFonts w:ascii="Arial Narrow" w:hAnsi="Arial Narrow" w:cs="Calibri"/>
                <w:sz w:val="22"/>
                <w:szCs w:val="22"/>
              </w:rPr>
              <w:t>+ 1 trieur (6 soufflets)</w:t>
            </w:r>
          </w:p>
        </w:tc>
      </w:tr>
      <w:tr w:rsidR="00E84BE5" w:rsidRPr="00EE51CB" w:rsidTr="0077331B">
        <w:trPr>
          <w:trHeight w:val="656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84BE5" w:rsidRPr="00EE51CB" w:rsidRDefault="00971C0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Sciences et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Vie de la Terre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84BE5" w:rsidRPr="00EE51CB" w:rsidRDefault="00FC5DB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classeur grands anneaux, grand format souple ou rigide + 3 </w:t>
            </w:r>
            <w:r w:rsidR="00EE51CB" w:rsidRPr="00EE51CB">
              <w:rPr>
                <w:rFonts w:ascii="Arial Narrow" w:hAnsi="Arial Narrow" w:cstheme="minorHAnsi"/>
                <w:sz w:val="22"/>
                <w:szCs w:val="22"/>
              </w:rPr>
              <w:t>intercalaires, pochettes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plastiques, copies simples grands carreaux grand format, copies doubles grands carreaux grand format.</w:t>
            </w:r>
          </w:p>
        </w:tc>
      </w:tr>
      <w:tr w:rsidR="00E84BE5" w:rsidRPr="00EE51CB" w:rsidTr="0077331B">
        <w:trPr>
          <w:trHeight w:val="214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84BE5" w:rsidRPr="00EE51CB" w:rsidRDefault="00971C0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Technologie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84BE5" w:rsidRPr="00EE51CB" w:rsidRDefault="00EE51CB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A voir à la rentrée</w:t>
            </w:r>
          </w:p>
        </w:tc>
      </w:tr>
      <w:tr w:rsidR="00E84BE5" w:rsidRPr="00EE51CB" w:rsidTr="0077331B">
        <w:trPr>
          <w:trHeight w:val="1669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84BE5" w:rsidRPr="00EE51CB" w:rsidRDefault="00971C0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Arts Plastiques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36336" w:rsidRPr="00EE51CB" w:rsidRDefault="00736336" w:rsidP="00736336">
            <w:pPr>
              <w:snapToGrid w:val="0"/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Pochette de feutres </w:t>
            </w:r>
            <w:r w:rsidRPr="00EE51CB">
              <w:rPr>
                <w:rFonts w:ascii="Arial Narrow" w:hAnsi="Arial Narrow" w:cstheme="minorHAnsi"/>
                <w:sz w:val="22"/>
                <w:szCs w:val="22"/>
                <w:u w:val="single"/>
              </w:rPr>
              <w:t>pointe moyenne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et pochette de crayons de couleur.</w:t>
            </w:r>
          </w:p>
          <w:p w:rsidR="00736336" w:rsidRPr="00EE51CB" w:rsidRDefault="00736336" w:rsidP="00736336">
            <w:pPr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Pochette 10 à 12 feuilles </w:t>
            </w:r>
            <w:r w:rsidRPr="00EE51CB">
              <w:rPr>
                <w:rFonts w:ascii="Arial Narrow" w:hAnsi="Arial Narrow" w:cstheme="minorHAnsi"/>
                <w:sz w:val="22"/>
                <w:szCs w:val="22"/>
                <w:u w:val="single"/>
              </w:rPr>
              <w:t>CANSON A3 (29,7x42 cm) à grain 180g ou 224g</w:t>
            </w:r>
          </w:p>
          <w:p w:rsidR="00736336" w:rsidRPr="00EE51CB" w:rsidRDefault="00736336" w:rsidP="00736336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3 pinceaux ronds souples (petit, moyen, gros)</w:t>
            </w:r>
          </w:p>
          <w:p w:rsidR="00736336" w:rsidRPr="00EE51CB" w:rsidRDefault="00736336" w:rsidP="00736336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gros pinceau brosse plat 2 à 3 cm de large + 1 chiffon</w:t>
            </w:r>
          </w:p>
          <w:p w:rsidR="00736336" w:rsidRPr="00EE51CB" w:rsidRDefault="00736336" w:rsidP="00736336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5 tubes de gouache : blanc, noir, bleu primaire, jaune primaire, rouge primaire</w:t>
            </w:r>
            <w:r w:rsidR="00A92C8B" w:rsidRPr="00EE51CB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A92C8B" w:rsidRPr="00EE51CB">
              <w:rPr>
                <w:rFonts w:ascii="Arial Narrow" w:hAnsi="Arial Narrow" w:cstheme="minorHAnsi"/>
                <w:b/>
                <w:sz w:val="22"/>
                <w:szCs w:val="22"/>
              </w:rPr>
              <w:t>(</w:t>
            </w:r>
            <w:r w:rsidR="00A92C8B" w:rsidRPr="00EE51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inutile de prendre d'autres couleurs</w:t>
            </w:r>
            <w:r w:rsidR="00A92C8B" w:rsidRPr="00EE51CB">
              <w:rPr>
                <w:rFonts w:ascii="Arial Narrow" w:hAnsi="Arial Narrow" w:cstheme="minorHAnsi"/>
                <w:b/>
                <w:sz w:val="22"/>
                <w:szCs w:val="22"/>
              </w:rPr>
              <w:t>)</w:t>
            </w:r>
          </w:p>
          <w:p w:rsidR="00736336" w:rsidRPr="00EE51CB" w:rsidRDefault="00736336" w:rsidP="00736336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feutre noir fin, 1 rouleau d'adhésif, ciseaux, gomme, crayons </w:t>
            </w:r>
            <w:r w:rsidRPr="00EE51CB">
              <w:rPr>
                <w:rFonts w:ascii="Arial Narrow" w:hAnsi="Arial Narrow" w:cstheme="minorHAnsi"/>
                <w:sz w:val="22"/>
                <w:szCs w:val="22"/>
                <w:u w:val="single"/>
              </w:rPr>
              <w:t>HB et 2B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  <w:p w:rsidR="00E84BE5" w:rsidRPr="00EE51CB" w:rsidRDefault="00736336" w:rsidP="00736336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bCs/>
                <w:sz w:val="22"/>
                <w:szCs w:val="22"/>
                <w:u w:val="single"/>
              </w:rPr>
              <w:t>Amener dès le premier cours le porte-documents</w:t>
            </w:r>
            <w:r w:rsidRPr="00EE51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des années précédentes et les feuilles de référence remises aux </w:t>
            </w:r>
            <w:r w:rsidR="00EE51CB" w:rsidRPr="00EE51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élèves en</w:t>
            </w:r>
            <w:r w:rsidRPr="00EE51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6</w:t>
            </w:r>
            <w:r w:rsidRPr="00EE51CB">
              <w:rPr>
                <w:rFonts w:ascii="Arial Narrow" w:hAnsi="Arial Narrow" w:cstheme="minorHAnsi"/>
                <w:b/>
                <w:bCs/>
                <w:sz w:val="22"/>
                <w:szCs w:val="22"/>
                <w:vertAlign w:val="superscript"/>
              </w:rPr>
              <w:t>ème</w:t>
            </w:r>
          </w:p>
        </w:tc>
      </w:tr>
      <w:tr w:rsidR="00E84BE5" w:rsidRPr="00EE51CB" w:rsidTr="0077331B">
        <w:trPr>
          <w:trHeight w:val="243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Education Musicale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porte-vues (20 vues)</w:t>
            </w:r>
          </w:p>
        </w:tc>
      </w:tr>
      <w:tr w:rsidR="00E84BE5" w:rsidRPr="00EE51CB" w:rsidTr="0077331B">
        <w:trPr>
          <w:trHeight w:val="68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Education Physique</w:t>
            </w:r>
          </w:p>
          <w:p w:rsidR="00E84BE5" w:rsidRPr="00EE51CB" w:rsidRDefault="00971C0A">
            <w:pPr>
              <w:rPr>
                <w:rFonts w:ascii="Arial Narrow" w:hAnsi="Arial Narrow" w:cstheme="minorHAnsi"/>
                <w:sz w:val="22"/>
                <w:szCs w:val="22"/>
              </w:rPr>
            </w:pPr>
            <w:proofErr w:type="gramStart"/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et</w:t>
            </w:r>
            <w:proofErr w:type="gramEnd"/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Sportive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37CFE" w:rsidRPr="00EE51CB" w:rsidRDefault="00937CFE" w:rsidP="00937CFE">
            <w:pPr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tenue de sport en bon état, 1 gourde réutilisable. 1 paire de baskets propres adaptée à la pratique sportive pour une utilisation exclusive en gymnase, 8 pochettes plastiques transparentes (course d’orientation),1 </w:t>
            </w:r>
            <w:proofErr w:type="gramStart"/>
            <w:r w:rsidRPr="00EE51CB">
              <w:rPr>
                <w:rFonts w:ascii="Arial Narrow" w:hAnsi="Arial Narrow" w:cstheme="minorHAnsi"/>
                <w:sz w:val="22"/>
                <w:szCs w:val="22"/>
              </w:rPr>
              <w:t>porte</w:t>
            </w:r>
            <w:proofErr w:type="gramEnd"/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bloc à pince (1</w:t>
            </w:r>
            <w:r w:rsidRPr="00EE51CB">
              <w:rPr>
                <w:rFonts w:ascii="Arial Narrow" w:hAnsi="Arial Narrow" w:cstheme="minorHAnsi"/>
                <w:sz w:val="22"/>
                <w:szCs w:val="22"/>
                <w:vertAlign w:val="superscript"/>
              </w:rPr>
              <w:t>er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prix) conservé des années précédentes.</w:t>
            </w:r>
          </w:p>
          <w:p w:rsidR="00E84BE5" w:rsidRPr="00EE51CB" w:rsidRDefault="00E84BE5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EE51CB" w:rsidRDefault="00EE51CB" w:rsidP="004675EA">
      <w:pPr>
        <w:rPr>
          <w:rFonts w:ascii="Arial Narrow" w:hAnsi="Arial Narrow" w:cstheme="minorHAnsi"/>
          <w:sz w:val="22"/>
          <w:szCs w:val="22"/>
        </w:rPr>
      </w:pPr>
    </w:p>
    <w:tbl>
      <w:tblPr>
        <w:tblpPr w:leftFromText="141" w:rightFromText="141" w:vertAnchor="page" w:horzAnchor="margin" w:tblpXSpec="center" w:tblpY="1411"/>
        <w:tblW w:w="107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C0" w:firstRow="0" w:lastRow="1" w:firstColumn="1" w:lastColumn="1" w:noHBand="0" w:noVBand="0"/>
      </w:tblPr>
      <w:tblGrid>
        <w:gridCol w:w="2869"/>
        <w:gridCol w:w="7919"/>
      </w:tblGrid>
      <w:tr w:rsidR="00EE51CB" w:rsidRPr="00EE51CB" w:rsidTr="0047651A">
        <w:trPr>
          <w:trHeight w:val="3553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lastRenderedPageBreak/>
              <w:t>Toutes Disciplines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agenda, 1 clé USB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cahier de brouillon,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chemise avec rabats élastiqués pour les feuilles volantes.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jeu de surligneurs (4 couleurs), 1 paquet d’étiquettes autocollantes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petite boîte de crayons de couleurs (environ 6)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</w:t>
            </w:r>
            <w:proofErr w:type="gramStart"/>
            <w:r w:rsidRPr="00EE51CB">
              <w:rPr>
                <w:rFonts w:ascii="Arial Narrow" w:hAnsi="Arial Narrow" w:cstheme="minorHAnsi"/>
                <w:sz w:val="22"/>
                <w:szCs w:val="22"/>
              </w:rPr>
              <w:t>trousse contenant</w:t>
            </w:r>
            <w:proofErr w:type="gramEnd"/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: 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stylo à plume avec encre bleue </w:t>
            </w:r>
            <w:r w:rsidRPr="00EE51CB">
              <w:rPr>
                <w:rFonts w:ascii="Arial Narrow" w:hAnsi="Arial Narrow" w:cstheme="minorHAnsi"/>
                <w:sz w:val="22"/>
                <w:szCs w:val="22"/>
                <w:u w:val="single"/>
              </w:rPr>
              <w:t>effaçable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>,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stylo rouge, 1 vert, 1 noir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gomme, 1 effaceur, 1 taille-crayon avec </w:t>
            </w:r>
            <w:r w:rsidRPr="00EE51CB">
              <w:rPr>
                <w:rFonts w:ascii="Arial Narrow" w:hAnsi="Arial Narrow" w:cstheme="minorHAnsi"/>
                <w:sz w:val="22"/>
                <w:szCs w:val="22"/>
                <w:u w:val="single"/>
              </w:rPr>
              <w:t>réservoir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>,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règle graduée plate,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paire de ciseaux,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</w:t>
            </w:r>
            <w:r w:rsidRPr="00EE51CB">
              <w:rPr>
                <w:rFonts w:ascii="Arial Narrow" w:hAnsi="Arial Narrow" w:cstheme="minorHAnsi"/>
                <w:sz w:val="22"/>
                <w:szCs w:val="22"/>
                <w:u w:val="single"/>
              </w:rPr>
              <w:t>bâton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de colle, 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crayon papier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i/>
                <w:sz w:val="22"/>
                <w:szCs w:val="22"/>
              </w:rPr>
              <w:t>(</w:t>
            </w:r>
            <w:proofErr w:type="gramStart"/>
            <w:r w:rsidRPr="00EE51CB">
              <w:rPr>
                <w:rFonts w:ascii="Arial Narrow" w:hAnsi="Arial Narrow" w:cstheme="minorHAnsi"/>
                <w:i/>
                <w:sz w:val="22"/>
                <w:szCs w:val="22"/>
              </w:rPr>
              <w:t>le</w:t>
            </w:r>
            <w:proofErr w:type="gramEnd"/>
            <w:r w:rsidRPr="00EE51CB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correcteur liquide blanc et la colle liquide sont strictement interdits)</w:t>
            </w:r>
          </w:p>
        </w:tc>
      </w:tr>
      <w:tr w:rsidR="00EE51CB" w:rsidRPr="00EE51CB" w:rsidTr="0047651A">
        <w:trPr>
          <w:trHeight w:val="1487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Français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très gros classeur rigide A4 à la maison pour archiver les cours,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classeur A4 souple petits anneaux pour emmener en classe,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petit cahier grands carreaux, 48 pages (si celui de 6</w:t>
            </w:r>
            <w:r w:rsidRPr="00EE51CB">
              <w:rPr>
                <w:rFonts w:ascii="Arial Narrow" w:hAnsi="Arial Narrow" w:cstheme="minorHAnsi"/>
                <w:sz w:val="22"/>
                <w:szCs w:val="22"/>
                <w:vertAlign w:val="superscript"/>
              </w:rPr>
              <w:t>ème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est fini ou perdu),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jeu d'intercalaires pour classeur, 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proofErr w:type="gramStart"/>
            <w:r w:rsidRPr="00EE51CB">
              <w:rPr>
                <w:rFonts w:ascii="Arial Narrow" w:hAnsi="Arial Narrow" w:cstheme="minorHAnsi"/>
                <w:sz w:val="22"/>
                <w:szCs w:val="22"/>
              </w:rPr>
              <w:t>des</w:t>
            </w:r>
            <w:proofErr w:type="gramEnd"/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feuilles blanches </w:t>
            </w:r>
            <w:r w:rsidRPr="00EE51CB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>A4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grands carreaux simples et doubles, 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p</w:t>
            </w:r>
            <w:r>
              <w:rPr>
                <w:rFonts w:ascii="Arial Narrow" w:hAnsi="Arial Narrow" w:cstheme="minorHAnsi"/>
                <w:sz w:val="22"/>
                <w:szCs w:val="22"/>
              </w:rPr>
              <w:t>aquet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de 50 pochettes transparentes pour classeur,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dictionnaire de langue française </w:t>
            </w:r>
            <w:r w:rsidRPr="00EE51CB">
              <w:rPr>
                <w:rFonts w:ascii="Arial Narrow" w:hAnsi="Arial Narrow" w:cstheme="minorHAnsi"/>
                <w:sz w:val="22"/>
                <w:szCs w:val="22"/>
                <w:u w:val="single"/>
              </w:rPr>
              <w:t>à disposition au domicile,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</w:t>
            </w:r>
            <w:proofErr w:type="spellStart"/>
            <w:r w:rsidRPr="00EE51CB">
              <w:rPr>
                <w:rFonts w:ascii="Arial Narrow" w:hAnsi="Arial Narrow" w:cstheme="minorHAnsi"/>
                <w:sz w:val="22"/>
                <w:szCs w:val="22"/>
              </w:rPr>
              <w:t>Grévisse</w:t>
            </w:r>
            <w:proofErr w:type="spellEnd"/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du collège (acheté en 6</w:t>
            </w:r>
            <w:r w:rsidRPr="00EE51CB">
              <w:rPr>
                <w:rFonts w:ascii="Arial Narrow" w:hAnsi="Arial Narrow" w:cstheme="minorHAnsi"/>
                <w:sz w:val="22"/>
                <w:szCs w:val="22"/>
                <w:vertAlign w:val="superscript"/>
              </w:rPr>
              <w:t>e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>)</w:t>
            </w:r>
          </w:p>
        </w:tc>
      </w:tr>
      <w:tr w:rsidR="00EE51CB" w:rsidRPr="00EE51CB" w:rsidTr="0047651A">
        <w:trPr>
          <w:trHeight w:val="267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Histoire-Géographie - EMC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3 grands cahiers </w:t>
            </w: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24X32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sans spirale à grands carreaux grand format à renouveler si nécessaire</w:t>
            </w:r>
          </w:p>
        </w:tc>
      </w:tr>
      <w:tr w:rsidR="00EE51CB" w:rsidRPr="00EE51CB" w:rsidTr="0047651A">
        <w:trPr>
          <w:trHeight w:val="938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Anglais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cahier </w:t>
            </w: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24X32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 : grands carreaux 96 pages à renouveler 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Carnet vocabulaire de l’an dernier :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"Clairefontaine-</w:t>
            </w:r>
            <w:proofErr w:type="spellStart"/>
            <w:r w:rsidRPr="00EE51CB">
              <w:rPr>
                <w:rFonts w:ascii="Arial Narrow" w:hAnsi="Arial Narrow" w:cstheme="minorHAnsi"/>
                <w:sz w:val="22"/>
                <w:szCs w:val="22"/>
              </w:rPr>
              <w:t>Koverbook</w:t>
            </w:r>
            <w:proofErr w:type="spellEnd"/>
            <w:r w:rsidRPr="00EE51CB">
              <w:rPr>
                <w:rFonts w:ascii="Arial Narrow" w:hAnsi="Arial Narrow" w:cstheme="minorHAnsi"/>
                <w:sz w:val="22"/>
                <w:szCs w:val="22"/>
              </w:rPr>
              <w:t>" 11X17 cm par exemple, ou autre similaire.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Cahier d'activités (</w:t>
            </w:r>
            <w:r w:rsidRPr="00EE51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Attendre la rentrée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>)</w:t>
            </w:r>
          </w:p>
        </w:tc>
      </w:tr>
      <w:tr w:rsidR="00EE51CB" w:rsidRPr="00EE51CB" w:rsidTr="0047651A">
        <w:trPr>
          <w:trHeight w:val="505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Espagnol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cahier </w:t>
            </w: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24x32, 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>96 pages grands carreaux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10 feuilles mobiles 21X29,5 grands carreaux</w:t>
            </w:r>
          </w:p>
        </w:tc>
      </w:tr>
      <w:tr w:rsidR="00EE51CB" w:rsidRPr="00EE51CB" w:rsidTr="0047651A">
        <w:trPr>
          <w:trHeight w:val="505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Allemand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cahier </w:t>
            </w:r>
            <w:r w:rsidRPr="00EE51CB">
              <w:rPr>
                <w:rFonts w:ascii="Arial Narrow" w:hAnsi="Arial Narrow" w:cstheme="minorHAnsi"/>
                <w:sz w:val="22"/>
                <w:szCs w:val="22"/>
                <w:u w:val="single"/>
              </w:rPr>
              <w:t>24x32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grands carreaux 96 pages à renouveler si nécessaire.</w:t>
            </w:r>
          </w:p>
        </w:tc>
      </w:tr>
      <w:tr w:rsidR="00EE51CB" w:rsidRPr="00EE51CB" w:rsidTr="0047651A">
        <w:trPr>
          <w:trHeight w:val="1199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Mathématiques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calculatrice collège,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compas, 1 règle, 1 équerre, 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rapporteur double graduation en degrés transparent, 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proofErr w:type="gramStart"/>
            <w:r w:rsidRPr="00EE51CB">
              <w:rPr>
                <w:rFonts w:ascii="Arial Narrow" w:hAnsi="Arial Narrow" w:cstheme="minorHAnsi"/>
                <w:sz w:val="22"/>
                <w:szCs w:val="22"/>
              </w:rPr>
              <w:t>des</w:t>
            </w:r>
            <w:proofErr w:type="gramEnd"/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copies doubles </w:t>
            </w:r>
            <w:r w:rsidRPr="00EE51CB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>A4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+ des copies simples </w:t>
            </w:r>
            <w:r w:rsidRPr="00EE51CB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>A4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2 cahiers A4 grands ou petits carreaux à (renouveler en cours d'année).</w:t>
            </w:r>
          </w:p>
        </w:tc>
      </w:tr>
      <w:tr w:rsidR="00EE51CB" w:rsidRPr="00EE51CB" w:rsidTr="0047651A">
        <w:trPr>
          <w:trHeight w:val="229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Sciences Physiques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porte-vues (60 vues) + des feuilles simples</w:t>
            </w:r>
            <w:r w:rsidR="003C45F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3C45F8">
              <w:rPr>
                <w:rFonts w:ascii="Arial Narrow" w:hAnsi="Arial Narrow" w:cs="Calibri"/>
                <w:sz w:val="22"/>
                <w:szCs w:val="22"/>
              </w:rPr>
              <w:t>+ 1 trieur (6 soufflets)</w:t>
            </w:r>
          </w:p>
        </w:tc>
      </w:tr>
      <w:tr w:rsidR="00EE51CB" w:rsidRPr="00EE51CB" w:rsidTr="0047651A">
        <w:trPr>
          <w:trHeight w:val="656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Sciences et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Vie de la Terre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classeur grands anneaux, grand format souple ou rigide + 3 intercalaires, pochettes plastiques, copies simples grands carreaux grand format, copies doubles grands carreaux grand format.</w:t>
            </w:r>
          </w:p>
        </w:tc>
      </w:tr>
      <w:tr w:rsidR="00EE51CB" w:rsidRPr="00EE51CB" w:rsidTr="0047651A">
        <w:trPr>
          <w:trHeight w:val="214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Technologie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A voir à la rentrée</w:t>
            </w:r>
          </w:p>
        </w:tc>
      </w:tr>
      <w:tr w:rsidR="00EE51CB" w:rsidRPr="00EE51CB" w:rsidTr="0047651A">
        <w:trPr>
          <w:trHeight w:val="1669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Arts Plastiques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snapToGrid w:val="0"/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Pochette de feutres </w:t>
            </w:r>
            <w:r w:rsidRPr="00EE51CB">
              <w:rPr>
                <w:rFonts w:ascii="Arial Narrow" w:hAnsi="Arial Narrow" w:cstheme="minorHAnsi"/>
                <w:sz w:val="22"/>
                <w:szCs w:val="22"/>
                <w:u w:val="single"/>
              </w:rPr>
              <w:t>pointe moyenne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et pochette de crayons de couleur.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Pochette 10 à 12 feuilles </w:t>
            </w:r>
            <w:r w:rsidRPr="00EE51CB">
              <w:rPr>
                <w:rFonts w:ascii="Arial Narrow" w:hAnsi="Arial Narrow" w:cstheme="minorHAnsi"/>
                <w:sz w:val="22"/>
                <w:szCs w:val="22"/>
                <w:u w:val="single"/>
              </w:rPr>
              <w:t>CANSON A3 (29,7x42 cm) à grain 180g ou 224g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3 pinceaux ronds souples (petit, moyen, gros)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gros pinceau brosse plat 2 à 3 cm de large + 1 chiffon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5 tubes de gouache : blanc, noir, bleu primaire, jaune primaire, rouge primaire </w:t>
            </w: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(</w:t>
            </w:r>
            <w:r w:rsidRPr="00EE51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inutile de prendre d'autres couleurs</w:t>
            </w: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)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feutre noir fin, 1 rouleau d'adhésif, ciseaux, gomme, crayons </w:t>
            </w:r>
            <w:r w:rsidRPr="00EE51CB">
              <w:rPr>
                <w:rFonts w:ascii="Arial Narrow" w:hAnsi="Arial Narrow" w:cstheme="minorHAnsi"/>
                <w:sz w:val="22"/>
                <w:szCs w:val="22"/>
                <w:u w:val="single"/>
              </w:rPr>
              <w:t>HB et 2B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bCs/>
                <w:sz w:val="22"/>
                <w:szCs w:val="22"/>
                <w:u w:val="single"/>
              </w:rPr>
              <w:t>Amener dès le premier cours le porte-documents</w:t>
            </w:r>
            <w:r w:rsidRPr="00EE51C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des années précédentes et les feuilles de référence remises aux élèves en 6</w:t>
            </w:r>
            <w:r w:rsidRPr="00EE51CB">
              <w:rPr>
                <w:rFonts w:ascii="Arial Narrow" w:hAnsi="Arial Narrow" w:cstheme="minorHAnsi"/>
                <w:b/>
                <w:bCs/>
                <w:sz w:val="22"/>
                <w:szCs w:val="22"/>
                <w:vertAlign w:val="superscript"/>
              </w:rPr>
              <w:t>ème</w:t>
            </w:r>
          </w:p>
        </w:tc>
      </w:tr>
      <w:tr w:rsidR="00EE51CB" w:rsidRPr="00EE51CB" w:rsidTr="0047651A">
        <w:trPr>
          <w:trHeight w:val="243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Education Musicale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>1 porte-vues (20 vues)</w:t>
            </w:r>
          </w:p>
        </w:tc>
      </w:tr>
      <w:tr w:rsidR="00EE51CB" w:rsidRPr="00EE51CB" w:rsidTr="0047651A">
        <w:trPr>
          <w:trHeight w:val="68"/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Education Physique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  <w:proofErr w:type="gramStart"/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>et</w:t>
            </w:r>
            <w:proofErr w:type="gramEnd"/>
            <w:r w:rsidRPr="00EE51CB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Sportive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E51CB" w:rsidRPr="00EE51CB" w:rsidRDefault="00EE51CB" w:rsidP="0047651A">
            <w:pPr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1 tenue de sport en bon état, 1 gourde réutilisable. 1 paire de baskets propres adaptée à la pratique sportive pour une utilisation exclusive en gymnase, 8 pochettes plastiques transparentes (course d’orientation),1 </w:t>
            </w:r>
            <w:proofErr w:type="gramStart"/>
            <w:r w:rsidRPr="00EE51CB">
              <w:rPr>
                <w:rFonts w:ascii="Arial Narrow" w:hAnsi="Arial Narrow" w:cstheme="minorHAnsi"/>
                <w:sz w:val="22"/>
                <w:szCs w:val="22"/>
              </w:rPr>
              <w:t>porte</w:t>
            </w:r>
            <w:proofErr w:type="gramEnd"/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bloc à pince (1</w:t>
            </w:r>
            <w:r w:rsidRPr="00EE51CB">
              <w:rPr>
                <w:rFonts w:ascii="Arial Narrow" w:hAnsi="Arial Narrow" w:cstheme="minorHAnsi"/>
                <w:sz w:val="22"/>
                <w:szCs w:val="22"/>
                <w:vertAlign w:val="superscript"/>
              </w:rPr>
              <w:t>er</w:t>
            </w:r>
            <w:r w:rsidRPr="00EE51CB">
              <w:rPr>
                <w:rFonts w:ascii="Arial Narrow" w:hAnsi="Arial Narrow" w:cstheme="minorHAnsi"/>
                <w:sz w:val="22"/>
                <w:szCs w:val="22"/>
              </w:rPr>
              <w:t xml:space="preserve"> prix) conservé des années précédentes.</w:t>
            </w:r>
          </w:p>
          <w:p w:rsidR="00EE51CB" w:rsidRPr="00EE51CB" w:rsidRDefault="00EE51CB" w:rsidP="0047651A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EE51CB" w:rsidRPr="00EE51CB" w:rsidRDefault="00EE51CB" w:rsidP="00EE51CB">
      <w:pPr>
        <w:rPr>
          <w:rFonts w:ascii="Arial Narrow" w:hAnsi="Arial Narrow" w:cstheme="minorHAnsi"/>
          <w:sz w:val="22"/>
          <w:szCs w:val="22"/>
        </w:rPr>
      </w:pPr>
    </w:p>
    <w:sectPr w:rsidR="00EE51CB" w:rsidRPr="00EE51CB" w:rsidSect="00134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8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BE5" w:rsidRDefault="00E84BE5" w:rsidP="00E84BE5">
      <w:r>
        <w:separator/>
      </w:r>
    </w:p>
  </w:endnote>
  <w:endnote w:type="continuationSeparator" w:id="0">
    <w:p w:rsidR="00E84BE5" w:rsidRDefault="00E84BE5" w:rsidP="00E8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AF" w:rsidRDefault="002512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AF" w:rsidRDefault="002512AF" w:rsidP="002512AF">
    <w:pPr>
      <w:pStyle w:val="Pieddepage"/>
      <w:ind w:left="0"/>
      <w:jc w:val="center"/>
      <w:rPr>
        <w:rFonts w:ascii="Tahoma" w:hAnsi="Tahoma" w:cs="Tahoma"/>
        <w:color w:val="auto"/>
      </w:rPr>
    </w:pPr>
    <w:r>
      <w:rPr>
        <w:rFonts w:ascii="Tahoma" w:hAnsi="Tahoma" w:cs="Tahoma"/>
      </w:rPr>
      <w:t xml:space="preserve">5, rue de Dublin – 78990 – ELANCOURT – </w:t>
    </w:r>
    <w:proofErr w:type="gramStart"/>
    <w:r>
      <w:rPr>
        <w:rFonts w:ascii="Tahoma" w:hAnsi="Tahoma" w:cs="Tahoma"/>
      </w:rPr>
      <w:t>Tel :</w:t>
    </w:r>
    <w:proofErr w:type="gramEnd"/>
    <w:r>
      <w:rPr>
        <w:rFonts w:ascii="Tahoma" w:hAnsi="Tahoma" w:cs="Tahoma"/>
      </w:rPr>
      <w:t xml:space="preserve"> 01 30 68 15 30 – mail : ce.0782114z@ac-versailles.fr</w:t>
    </w:r>
  </w:p>
  <w:p w:rsidR="00E84BE5" w:rsidRPr="004675EA" w:rsidRDefault="00E84BE5" w:rsidP="004675EA">
    <w:pPr>
      <w:pStyle w:val="Pieddepage"/>
      <w:ind w:left="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AF" w:rsidRDefault="002512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BE5" w:rsidRDefault="00E84BE5" w:rsidP="00E84BE5">
      <w:r>
        <w:separator/>
      </w:r>
    </w:p>
  </w:footnote>
  <w:footnote w:type="continuationSeparator" w:id="0">
    <w:p w:rsidR="00E84BE5" w:rsidRDefault="00E84BE5" w:rsidP="00E8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AF" w:rsidRDefault="002512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A87" w:rsidRDefault="00E91A87" w:rsidP="0013466C">
    <w:pPr>
      <w:ind w:left="-709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Collège</w:t>
    </w:r>
    <w:bookmarkStart w:id="0" w:name="_GoBack"/>
    <w:bookmarkEnd w:id="0"/>
    <w:r>
      <w:rPr>
        <w:rFonts w:ascii="Arial" w:hAnsi="Arial" w:cs="Arial"/>
        <w:b/>
        <w:sz w:val="22"/>
        <w:szCs w:val="22"/>
      </w:rPr>
      <w:t xml:space="preserve"> de la Clef de St. Pierre</w:t>
    </w:r>
    <w:r>
      <w:rPr>
        <w:rFonts w:ascii="Arial" w:hAnsi="Arial" w:cs="Arial"/>
        <w:b/>
        <w:sz w:val="22"/>
        <w:szCs w:val="22"/>
      </w:rPr>
      <w:tab/>
      <w:t xml:space="preserve">   LISTE DES FOURNITURES       Année 202</w:t>
    </w:r>
    <w:r w:rsidR="009924BA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>/202</w:t>
    </w:r>
    <w:r w:rsidR="009924BA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 xml:space="preserve">       5ème</w:t>
    </w:r>
  </w:p>
  <w:p w:rsidR="00E84BE5" w:rsidRPr="00E91A87" w:rsidRDefault="00E84BE5" w:rsidP="00E91A87">
    <w:pPr>
      <w:pStyle w:val="En-tte"/>
      <w:rPr>
        <w:szCs w:val="22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AF" w:rsidRDefault="002512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E5"/>
    <w:rsid w:val="00010A52"/>
    <w:rsid w:val="00111F46"/>
    <w:rsid w:val="0013466C"/>
    <w:rsid w:val="002512AF"/>
    <w:rsid w:val="0035353E"/>
    <w:rsid w:val="003C45F8"/>
    <w:rsid w:val="004675EA"/>
    <w:rsid w:val="006F0B20"/>
    <w:rsid w:val="00736336"/>
    <w:rsid w:val="00767352"/>
    <w:rsid w:val="0077331B"/>
    <w:rsid w:val="007749A0"/>
    <w:rsid w:val="007E02A9"/>
    <w:rsid w:val="0080108A"/>
    <w:rsid w:val="00937CFE"/>
    <w:rsid w:val="00971C0A"/>
    <w:rsid w:val="009924BA"/>
    <w:rsid w:val="00A92C8B"/>
    <w:rsid w:val="00A9315D"/>
    <w:rsid w:val="00B06C12"/>
    <w:rsid w:val="00B42762"/>
    <w:rsid w:val="00B72F8C"/>
    <w:rsid w:val="00BE5A67"/>
    <w:rsid w:val="00D64F53"/>
    <w:rsid w:val="00DC4AE2"/>
    <w:rsid w:val="00E55323"/>
    <w:rsid w:val="00E716D1"/>
    <w:rsid w:val="00E763B2"/>
    <w:rsid w:val="00E84BE5"/>
    <w:rsid w:val="00E91A87"/>
    <w:rsid w:val="00EE51CB"/>
    <w:rsid w:val="00F636CE"/>
    <w:rsid w:val="00FC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05C3"/>
  <w15:docId w15:val="{BC1F3050-1381-4D67-AA77-50B47565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716"/>
    <w:rPr>
      <w:rFonts w:ascii="Times New Roman" w:eastAsia="Times New Roman" w:hAnsi="Times New Roman" w:cs="Times New Roman"/>
      <w:color w:val="00000A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14F1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4F1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4F1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14F19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4F19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4F19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14F19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14F1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4F1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514F1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514F1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514F1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514F1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514F1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514F1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514F1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514F1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514F1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qFormat/>
    <w:rsid w:val="00514F1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Sous-titreCar">
    <w:name w:val="Sous-titre Car"/>
    <w:basedOn w:val="Policepardfaut"/>
    <w:uiPriority w:val="11"/>
    <w:qFormat/>
    <w:rsid w:val="00514F19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514F19"/>
    <w:rPr>
      <w:b/>
      <w:bCs/>
      <w:spacing w:val="0"/>
    </w:rPr>
  </w:style>
  <w:style w:type="character" w:styleId="Accentuation">
    <w:name w:val="Emphasis"/>
    <w:uiPriority w:val="20"/>
    <w:qFormat/>
    <w:rsid w:val="00514F19"/>
    <w:rPr>
      <w:b/>
      <w:bCs/>
      <w:smallCaps/>
      <w:strike w:val="0"/>
      <w:dstrike w:val="0"/>
      <w:color w:val="5A5A5A" w:themeColor="text1" w:themeTint="A5"/>
      <w:spacing w:val="20"/>
      <w:position w:val="0"/>
      <w:sz w:val="24"/>
      <w:vertAlign w:val="baseline"/>
    </w:rPr>
  </w:style>
  <w:style w:type="character" w:customStyle="1" w:styleId="CitationCar">
    <w:name w:val="Citation Car"/>
    <w:basedOn w:val="Policepardfaut"/>
    <w:link w:val="Citation"/>
    <w:uiPriority w:val="29"/>
    <w:qFormat/>
    <w:rsid w:val="00514F19"/>
    <w:rPr>
      <w:i/>
      <w:iCs/>
      <w:color w:val="5A5A5A" w:themeColor="text1" w:themeTint="A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514F1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lgre">
    <w:name w:val="Subtle Emphasis"/>
    <w:uiPriority w:val="19"/>
    <w:qFormat/>
    <w:rsid w:val="00514F19"/>
    <w:rPr>
      <w:smallCaps/>
      <w:strike w:val="0"/>
      <w:dstrike w:val="0"/>
      <w:color w:val="5A5A5A" w:themeColor="text1" w:themeTint="A5"/>
      <w:position w:val="0"/>
      <w:sz w:val="24"/>
      <w:vertAlign w:val="baseline"/>
    </w:rPr>
  </w:style>
  <w:style w:type="character" w:styleId="Accentuationintense">
    <w:name w:val="Intense Emphasis"/>
    <w:uiPriority w:val="21"/>
    <w:qFormat/>
    <w:rsid w:val="00514F19"/>
    <w:rPr>
      <w:b/>
      <w:bCs/>
      <w:smallCaps/>
      <w:color w:val="4F81BD" w:themeColor="accent1"/>
      <w:spacing w:val="40"/>
    </w:rPr>
  </w:style>
  <w:style w:type="character" w:styleId="Rfrencelgre">
    <w:name w:val="Subtle Reference"/>
    <w:uiPriority w:val="31"/>
    <w:qFormat/>
    <w:rsid w:val="00514F1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514F1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514F1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En-tteCar">
    <w:name w:val="En-tête Car"/>
    <w:basedOn w:val="Policepardfaut"/>
    <w:uiPriority w:val="99"/>
    <w:qFormat/>
    <w:rsid w:val="00281716"/>
    <w:rPr>
      <w:color w:val="5A5A5A" w:themeColor="text1" w:themeTint="A5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81716"/>
    <w:rPr>
      <w:color w:val="5A5A5A" w:themeColor="text1" w:themeTint="A5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81716"/>
    <w:rPr>
      <w:rFonts w:ascii="Tahoma" w:hAnsi="Tahoma" w:cs="Tahoma"/>
      <w:color w:val="5A5A5A" w:themeColor="text1" w:themeTint="A5"/>
      <w:sz w:val="16"/>
      <w:szCs w:val="16"/>
    </w:rPr>
  </w:style>
  <w:style w:type="paragraph" w:styleId="Titre">
    <w:name w:val="Title"/>
    <w:basedOn w:val="Normal"/>
    <w:next w:val="Corpsdetexte"/>
    <w:link w:val="TitreCar"/>
    <w:qFormat/>
    <w:rsid w:val="00E84B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84BE5"/>
    <w:pPr>
      <w:spacing w:after="140" w:line="288" w:lineRule="auto"/>
    </w:pPr>
  </w:style>
  <w:style w:type="paragraph" w:styleId="Liste">
    <w:name w:val="List"/>
    <w:basedOn w:val="Corpsdetexte"/>
    <w:rsid w:val="00E84BE5"/>
    <w:rPr>
      <w:rFonts w:cs="Mang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14F19"/>
    <w:rPr>
      <w:b/>
      <w:bCs/>
      <w:smallCaps/>
      <w:color w:val="1F497D" w:themeColor="text2"/>
      <w:spacing w:val="10"/>
      <w:sz w:val="18"/>
      <w:szCs w:val="18"/>
    </w:rPr>
  </w:style>
  <w:style w:type="paragraph" w:customStyle="1" w:styleId="Index">
    <w:name w:val="Index"/>
    <w:basedOn w:val="Normal"/>
    <w:qFormat/>
    <w:rsid w:val="00E84BE5"/>
    <w:pPr>
      <w:suppressLineNumbers/>
    </w:pPr>
    <w:rPr>
      <w:rFonts w:cs="Mangal"/>
    </w:rPr>
  </w:style>
  <w:style w:type="paragraph" w:customStyle="1" w:styleId="Titreprincipal">
    <w:name w:val="Titre principal"/>
    <w:basedOn w:val="Titre"/>
    <w:next w:val="Normal"/>
    <w:uiPriority w:val="10"/>
    <w:qFormat/>
    <w:rsid w:val="00514F1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basedOn w:val="Titre"/>
    <w:next w:val="Normal"/>
    <w:uiPriority w:val="11"/>
    <w:qFormat/>
    <w:rsid w:val="00514F19"/>
    <w:pPr>
      <w:spacing w:after="600"/>
    </w:pPr>
    <w:rPr>
      <w:smallCaps/>
      <w:color w:val="938953" w:themeColor="background2" w:themeShade="7F"/>
      <w:spacing w:val="5"/>
    </w:rPr>
  </w:style>
  <w:style w:type="paragraph" w:styleId="Sansinterligne">
    <w:name w:val="No Spacing"/>
    <w:basedOn w:val="Normal"/>
    <w:uiPriority w:val="1"/>
    <w:qFormat/>
    <w:rsid w:val="00514F1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514F1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14F1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14F19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14F19"/>
  </w:style>
  <w:style w:type="paragraph" w:styleId="En-tte">
    <w:name w:val="header"/>
    <w:basedOn w:val="Normal"/>
    <w:uiPriority w:val="99"/>
    <w:unhideWhenUsed/>
    <w:rsid w:val="00281716"/>
    <w:pPr>
      <w:tabs>
        <w:tab w:val="center" w:pos="4536"/>
        <w:tab w:val="right" w:pos="9072"/>
      </w:tabs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281716"/>
    <w:pPr>
      <w:tabs>
        <w:tab w:val="center" w:pos="4536"/>
        <w:tab w:val="right" w:pos="9072"/>
      </w:tabs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81716"/>
    <w:pPr>
      <w:ind w:left="2160"/>
    </w:pPr>
    <w:rPr>
      <w:rFonts w:ascii="Tahoma" w:eastAsiaTheme="minorHAnsi" w:hAnsi="Tahoma" w:cs="Tahoma"/>
      <w:color w:val="5A5A5A" w:themeColor="text1" w:themeTint="A5"/>
      <w:sz w:val="16"/>
      <w:szCs w:val="16"/>
      <w:lang w:val="en-US" w:eastAsia="en-US" w:bidi="en-US"/>
    </w:rPr>
  </w:style>
  <w:style w:type="paragraph" w:customStyle="1" w:styleId="Contenudetableau">
    <w:name w:val="Contenu de tableau"/>
    <w:basedOn w:val="Normal"/>
    <w:qFormat/>
    <w:rsid w:val="00E84BE5"/>
  </w:style>
  <w:style w:type="paragraph" w:customStyle="1" w:styleId="Titredetableau">
    <w:name w:val="Titre de tableau"/>
    <w:basedOn w:val="Contenudetableau"/>
    <w:qFormat/>
    <w:rsid w:val="00E8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618FC-C07B-47FD-BE3F-64A41420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d m</cp:lastModifiedBy>
  <cp:revision>9</cp:revision>
  <cp:lastPrinted>2019-06-03T12:33:00Z</cp:lastPrinted>
  <dcterms:created xsi:type="dcterms:W3CDTF">2021-04-29T07:22:00Z</dcterms:created>
  <dcterms:modified xsi:type="dcterms:W3CDTF">2021-05-18T12:12:00Z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